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F5" w:rsidRDefault="006019F5" w:rsidP="006019F5">
      <w:pPr>
        <w:tabs>
          <w:tab w:val="left" w:pos="3240"/>
        </w:tabs>
        <w:spacing w:after="0" w:line="240" w:lineRule="auto"/>
        <w:ind w:right="-143" w:hanging="1701"/>
        <w:rPr>
          <w:rFonts w:ascii="Times New Roman" w:eastAsia="Calibri" w:hAnsi="Times New Roman" w:cs="Times New Roman"/>
          <w:b/>
          <w:noProof/>
        </w:rPr>
      </w:pPr>
    </w:p>
    <w:tbl>
      <w:tblPr>
        <w:tblStyle w:val="a8"/>
        <w:tblW w:w="11023" w:type="dxa"/>
        <w:tblLook w:val="04A0"/>
      </w:tblPr>
      <w:tblGrid>
        <w:gridCol w:w="1566"/>
        <w:gridCol w:w="9457"/>
      </w:tblGrid>
      <w:tr w:rsidR="00E1379E" w:rsidTr="00EC412E">
        <w:trPr>
          <w:trHeight w:val="1757"/>
        </w:trPr>
        <w:tc>
          <w:tcPr>
            <w:tcW w:w="1566" w:type="dxa"/>
          </w:tcPr>
          <w:p w:rsidR="00E1379E" w:rsidRDefault="004F4177" w:rsidP="00205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77">
              <w:rPr>
                <w:rFonts w:ascii="Times New Roman" w:eastAsia="Calibri" w:hAnsi="Times New Roman" w:cs="Times New Roman"/>
                <w:sz w:val="24"/>
                <w:szCs w:val="24"/>
              </w:rPr>
              <w:drawing>
                <wp:inline distT="0" distB="0" distL="0" distR="0">
                  <wp:extent cx="828675" cy="1057275"/>
                  <wp:effectExtent l="19050" t="0" r="9525" b="0"/>
                  <wp:docPr id="1" name="Рисунок 1" descr="\\Кадры\прочее\ЛОготип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Кадры\прочее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tcBorders>
              <w:right w:val="nil"/>
            </w:tcBorders>
          </w:tcPr>
          <w:p w:rsidR="00E1379E" w:rsidRDefault="00E1379E" w:rsidP="00EC412E">
            <w:pPr>
              <w:tabs>
                <w:tab w:val="left" w:pos="3240"/>
              </w:tabs>
              <w:ind w:right="-143" w:hanging="1701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Общество с ограниченной ответственностью «Санаторий» «Космонавт»</w:t>
            </w:r>
          </w:p>
          <w:p w:rsidR="00E1379E" w:rsidRDefault="00E1379E" w:rsidP="00EC412E">
            <w:pPr>
              <w:shd w:val="clear" w:color="auto" w:fill="FFFFFF"/>
              <w:tabs>
                <w:tab w:val="left" w:pos="5670"/>
              </w:tabs>
              <w:ind w:right="3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 7014003692 КПП 701401001,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/с 40702810106290002854</w:t>
            </w:r>
          </w:p>
          <w:p w:rsidR="00E1379E" w:rsidRDefault="00E1379E" w:rsidP="00EC412E">
            <w:pPr>
              <w:shd w:val="clear" w:color="auto" w:fill="FFFFFF"/>
              <w:tabs>
                <w:tab w:val="left" w:pos="5670"/>
              </w:tabs>
              <w:ind w:right="3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к/с 30101810500000000728</w:t>
            </w:r>
          </w:p>
          <w:p w:rsidR="00E1379E" w:rsidRDefault="00E1379E" w:rsidP="00EC412E">
            <w:pPr>
              <w:shd w:val="clear" w:color="auto" w:fill="FFFFFF"/>
              <w:tabs>
                <w:tab w:val="left" w:pos="5670"/>
              </w:tabs>
              <w:ind w:right="3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 046902728 в ОАО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Томскпромстройбанк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г. Томска</w:t>
            </w:r>
          </w:p>
          <w:p w:rsidR="00E1379E" w:rsidRDefault="00E1379E" w:rsidP="00EC412E">
            <w:pPr>
              <w:pBdr>
                <w:bottom w:val="single" w:sz="12" w:space="1" w:color="auto"/>
              </w:pBdr>
              <w:tabs>
                <w:tab w:val="left" w:pos="3240"/>
              </w:tabs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Адрес:  634570, Томская область, Томский район,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Некрасово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урочище Некрасовское 7,</w:t>
            </w:r>
          </w:p>
          <w:p w:rsidR="00E1379E" w:rsidRDefault="00E1379E" w:rsidP="00EC412E">
            <w:pPr>
              <w:pBdr>
                <w:bottom w:val="single" w:sz="12" w:space="1" w:color="auto"/>
              </w:pBdr>
              <w:tabs>
                <w:tab w:val="left" w:pos="3240"/>
              </w:tabs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а/я 20,</w:t>
            </w:r>
          </w:p>
          <w:p w:rsidR="00E1379E" w:rsidRDefault="00E1379E" w:rsidP="00EC412E">
            <w:pPr>
              <w:pBdr>
                <w:bottom w:val="single" w:sz="12" w:space="1" w:color="auto"/>
              </w:pBdr>
              <w:tabs>
                <w:tab w:val="left" w:pos="324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тел./факс:8(3822) 93-15-46,   е-</w:t>
            </w:r>
            <w:r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>:</w:t>
            </w:r>
            <w:r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t>kosmonawt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>@</w:t>
            </w:r>
            <w:r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t>list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 xml:space="preserve"> сайт: санаторийкосмонавт.рф</w:t>
            </w:r>
          </w:p>
          <w:p w:rsidR="00E1379E" w:rsidRPr="004F4177" w:rsidRDefault="00E1379E" w:rsidP="00205DA8">
            <w:pPr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</w:tbl>
    <w:p w:rsidR="00894FF7" w:rsidRDefault="00C4005C" w:rsidP="00F440F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Исх.№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____ от «___»_________2019</w:t>
      </w:r>
      <w:r w:rsidR="00205DA8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205DA8" w:rsidRDefault="00205DA8" w:rsidP="00E13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DA8">
        <w:rPr>
          <w:rFonts w:ascii="Times New Roman" w:eastAsia="Calibri" w:hAnsi="Times New Roman" w:cs="Times New Roman"/>
          <w:sz w:val="28"/>
          <w:szCs w:val="28"/>
        </w:rPr>
        <w:t>Уважаемы</w:t>
      </w:r>
      <w:r>
        <w:rPr>
          <w:rFonts w:ascii="Times New Roman" w:eastAsia="Calibri" w:hAnsi="Times New Roman" w:cs="Times New Roman"/>
          <w:sz w:val="28"/>
          <w:szCs w:val="28"/>
        </w:rPr>
        <w:t>й руководитель!</w:t>
      </w:r>
    </w:p>
    <w:p w:rsidR="00205DA8" w:rsidRDefault="00205DA8" w:rsidP="00E137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 распределением Департамента Здравоохранения объемов медицинской помощи по реабилитации в условиях с</w:t>
      </w:r>
      <w:r w:rsidR="007C5201">
        <w:rPr>
          <w:rFonts w:ascii="Times New Roman" w:eastAsia="Calibri" w:hAnsi="Times New Roman" w:cs="Times New Roman"/>
          <w:sz w:val="28"/>
          <w:szCs w:val="28"/>
        </w:rPr>
        <w:t>тационара по системе ОМС на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год, на вашу поликлинику в санатории «Космонавт» готовы выделить </w:t>
      </w:r>
      <w:proofErr w:type="spellStart"/>
      <w:proofErr w:type="gramStart"/>
      <w:r w:rsidR="00894FF7">
        <w:rPr>
          <w:rFonts w:ascii="Times New Roman" w:eastAsia="Calibri" w:hAnsi="Times New Roman" w:cs="Times New Roman"/>
          <w:sz w:val="28"/>
          <w:szCs w:val="28"/>
        </w:rPr>
        <w:t>койко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/места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для реабилитации больных по следующим направлениям</w:t>
      </w:r>
      <w:r w:rsidR="00C35898">
        <w:rPr>
          <w:rFonts w:ascii="Times New Roman" w:eastAsia="Calibri" w:hAnsi="Times New Roman" w:cs="Times New Roman"/>
          <w:sz w:val="28"/>
          <w:szCs w:val="28"/>
        </w:rPr>
        <w:t xml:space="preserve"> в соответ</w:t>
      </w:r>
      <w:r w:rsidR="00C012EE">
        <w:rPr>
          <w:rFonts w:ascii="Times New Roman" w:eastAsia="Calibri" w:hAnsi="Times New Roman" w:cs="Times New Roman"/>
          <w:sz w:val="28"/>
          <w:szCs w:val="28"/>
        </w:rPr>
        <w:t>ствии лицензии № ЛО-70-01-002123</w:t>
      </w:r>
      <w:r w:rsidR="003D5FB8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3D5FB8" w:rsidRPr="003D5FB8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r w:rsidR="003D5FB8">
        <w:rPr>
          <w:rFonts w:ascii="Times New Roman" w:eastAsia="Calibri" w:hAnsi="Times New Roman" w:cs="Times New Roman"/>
          <w:sz w:val="28"/>
          <w:szCs w:val="28"/>
        </w:rPr>
        <w:t>октября 2017</w:t>
      </w:r>
      <w:r w:rsidR="00C35898">
        <w:rPr>
          <w:rFonts w:ascii="Times New Roman" w:eastAsia="Calibri" w:hAnsi="Times New Roman" w:cs="Times New Roman"/>
          <w:sz w:val="28"/>
          <w:szCs w:val="28"/>
        </w:rPr>
        <w:t>г</w:t>
      </w:r>
      <w:r w:rsidR="00EF10E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10EC" w:rsidRDefault="00EF10EC" w:rsidP="00E137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Порядок организации направления на стационарный этап медицинской реабилитации в специализированных медицинских организациях</w:t>
      </w:r>
    </w:p>
    <w:p w:rsidR="00EF10EC" w:rsidRDefault="00EF10EC" w:rsidP="00EF10E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направления на стационарный </w:t>
      </w:r>
      <w:r w:rsidR="00394164">
        <w:rPr>
          <w:rFonts w:ascii="Times New Roman" w:eastAsia="Calibri" w:hAnsi="Times New Roman" w:cs="Times New Roman"/>
          <w:sz w:val="28"/>
          <w:szCs w:val="28"/>
        </w:rPr>
        <w:t>этап медицинской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реабилитации в специализированных медицинских организациях</w:t>
      </w:r>
    </w:p>
    <w:p w:rsidR="00394164" w:rsidRDefault="00394164" w:rsidP="0039416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4760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Настоящий порядок устанавливает правила направления граждан в возрасте 18 лет и старше из числа лиц, застрахованных в системе обязательного медицинского страхования, на стационарный этап медицинской реабилитации в специализированных медицинских организациях, осуществляемой в условиях круглосуточного и дневного стационаров за счет средс</w:t>
      </w:r>
      <w:r w:rsidR="00074F4A">
        <w:rPr>
          <w:rFonts w:ascii="Times New Roman" w:eastAsia="Calibri" w:hAnsi="Times New Roman" w:cs="Times New Roman"/>
          <w:sz w:val="28"/>
          <w:szCs w:val="28"/>
        </w:rPr>
        <w:t>тв обязательного медицинского страхования в медици</w:t>
      </w:r>
      <w:r w:rsidR="004760DA">
        <w:rPr>
          <w:rFonts w:ascii="Times New Roman" w:eastAsia="Calibri" w:hAnsi="Times New Roman" w:cs="Times New Roman"/>
          <w:sz w:val="28"/>
          <w:szCs w:val="28"/>
        </w:rPr>
        <w:t>нских организациях, расположенн</w:t>
      </w:r>
      <w:r w:rsidR="00074F4A">
        <w:rPr>
          <w:rFonts w:ascii="Times New Roman" w:eastAsia="Calibri" w:hAnsi="Times New Roman" w:cs="Times New Roman"/>
          <w:sz w:val="28"/>
          <w:szCs w:val="28"/>
        </w:rPr>
        <w:t>ых на территории томской области.</w:t>
      </w:r>
    </w:p>
    <w:p w:rsidR="00074F4A" w:rsidRDefault="004760DA" w:rsidP="0039416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 Граждане, н</w:t>
      </w:r>
      <w:r w:rsidR="00074F4A">
        <w:rPr>
          <w:rFonts w:ascii="Times New Roman" w:eastAsia="Calibri" w:hAnsi="Times New Roman" w:cs="Times New Roman"/>
          <w:sz w:val="28"/>
          <w:szCs w:val="28"/>
        </w:rPr>
        <w:t xml:space="preserve">уждающиеся в медицинской реабилитации (далее </w:t>
      </w:r>
      <w:r w:rsidR="00816B4A">
        <w:rPr>
          <w:rFonts w:ascii="Times New Roman" w:eastAsia="Calibri" w:hAnsi="Times New Roman" w:cs="Times New Roman"/>
          <w:sz w:val="28"/>
          <w:szCs w:val="28"/>
        </w:rPr>
        <w:t>пациенты), направляю</w:t>
      </w:r>
      <w:r w:rsidR="00074F4A">
        <w:rPr>
          <w:rFonts w:ascii="Times New Roman" w:eastAsia="Calibri" w:hAnsi="Times New Roman" w:cs="Times New Roman"/>
          <w:sz w:val="28"/>
          <w:szCs w:val="28"/>
        </w:rPr>
        <w:t xml:space="preserve">тся на медицинскую реабилитацию в стационарных условиях при наличии медицинских показаний к проведению медицинской реабилитации </w:t>
      </w:r>
      <w:r w:rsidR="00E43B3D">
        <w:rPr>
          <w:rFonts w:ascii="Times New Roman" w:eastAsia="Calibri" w:hAnsi="Times New Roman" w:cs="Times New Roman"/>
          <w:sz w:val="28"/>
          <w:szCs w:val="28"/>
        </w:rPr>
        <w:t>в стационарных условиях и отсутствии медицинских показаний к использованию интенсивных методов лечения.</w:t>
      </w:r>
    </w:p>
    <w:p w:rsidR="00E43B3D" w:rsidRDefault="00E43B3D" w:rsidP="0039416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FB7C82">
        <w:rPr>
          <w:rFonts w:ascii="Times New Roman" w:eastAsia="Calibri" w:hAnsi="Times New Roman" w:cs="Times New Roman"/>
          <w:sz w:val="28"/>
          <w:szCs w:val="28"/>
        </w:rPr>
        <w:t>Медицинская реабилитация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стационарном этапе осуществляется независимо от сроков заболевания, при условии стабильности клинического состояния пациента, наличия реабилитационного потенциала и с учетом общих противопоказаний и противопоказаний по отдельным видам услуг.</w:t>
      </w:r>
    </w:p>
    <w:p w:rsidR="00E43B3D" w:rsidRDefault="00E43B3D" w:rsidP="0039416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Медицинская </w:t>
      </w:r>
      <w:r w:rsidR="003C2D4D">
        <w:rPr>
          <w:rFonts w:ascii="Times New Roman" w:eastAsia="Calibri" w:hAnsi="Times New Roman" w:cs="Times New Roman"/>
          <w:sz w:val="28"/>
          <w:szCs w:val="28"/>
        </w:rPr>
        <w:t>реабилитация на стационарном этапе осуществляется по следующим профилям:</w:t>
      </w:r>
    </w:p>
    <w:p w:rsidR="003C2D4D" w:rsidRDefault="003C2D4D" w:rsidP="0039416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кардиологический профиль;</w:t>
      </w:r>
    </w:p>
    <w:p w:rsidR="003C2D4D" w:rsidRDefault="00FB7C82" w:rsidP="0039416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неврологический профиль;</w:t>
      </w:r>
    </w:p>
    <w:p w:rsidR="00FB7C82" w:rsidRDefault="00FB7C82" w:rsidP="0039416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патология опорно-двигательного аппарата;</w:t>
      </w:r>
    </w:p>
    <w:p w:rsidR="00FB7C82" w:rsidRDefault="00FB7C82" w:rsidP="0039416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эндокринологический профиль;</w:t>
      </w:r>
    </w:p>
    <w:p w:rsidR="00FB7C82" w:rsidRDefault="00FB7C82" w:rsidP="0039416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бронхолегочный профиль;</w:t>
      </w:r>
    </w:p>
    <w:p w:rsidR="00E43B3D" w:rsidRDefault="00FB7C82" w:rsidP="0039416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гастроэнтерологический профиль.</w:t>
      </w:r>
    </w:p>
    <w:p w:rsidR="00205DA8" w:rsidRDefault="00205DA8" w:rsidP="004F417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Эндокринология</w:t>
      </w:r>
      <w:r w:rsidRPr="004F4177">
        <w:rPr>
          <w:rFonts w:ascii="Times New Roman" w:eastAsia="Calibri" w:hAnsi="Times New Roman" w:cs="Times New Roman"/>
          <w:sz w:val="28"/>
          <w:szCs w:val="28"/>
          <w:highlight w:val="yellow"/>
        </w:rPr>
        <w:t>:</w:t>
      </w:r>
      <w:r w:rsidR="002347E9" w:rsidRPr="004F4177"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  <w:t>E</w:t>
      </w:r>
      <w:r w:rsidR="002347E9" w:rsidRPr="004F417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107;</w:t>
      </w:r>
      <w:r w:rsidR="002347E9" w:rsidRPr="004F4177"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  <w:t>E</w:t>
      </w:r>
      <w:r w:rsidR="002347E9" w:rsidRPr="004F417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11.7;(</w:t>
      </w:r>
      <w:r w:rsidRPr="004F4177">
        <w:rPr>
          <w:rFonts w:ascii="Times New Roman" w:eastAsia="Calibri" w:hAnsi="Times New Roman" w:cs="Times New Roman"/>
          <w:sz w:val="28"/>
          <w:szCs w:val="28"/>
          <w:highlight w:val="yellow"/>
        </w:rPr>
        <w:t>сахарный диабет</w:t>
      </w:r>
      <w:r w:rsidR="007C5201" w:rsidRPr="004F417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1 и 2 типа с осложнениями</w:t>
      </w:r>
      <w:r w:rsidR="002347E9" w:rsidRPr="004F4177">
        <w:rPr>
          <w:rFonts w:ascii="Times New Roman" w:eastAsia="Calibri" w:hAnsi="Times New Roman" w:cs="Times New Roman"/>
          <w:sz w:val="28"/>
          <w:szCs w:val="28"/>
          <w:highlight w:val="yellow"/>
        </w:rPr>
        <w:t>)</w:t>
      </w:r>
      <w:r w:rsidRPr="004F4177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</w:p>
    <w:p w:rsidR="007B3D10" w:rsidRDefault="007C5201" w:rsidP="004F417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53A">
        <w:rPr>
          <w:rFonts w:ascii="Times New Roman" w:eastAsia="Calibri" w:hAnsi="Times New Roman" w:cs="Times New Roman"/>
          <w:b/>
          <w:sz w:val="28"/>
          <w:szCs w:val="28"/>
        </w:rPr>
        <w:t>Показания</w:t>
      </w:r>
    </w:p>
    <w:p w:rsidR="007C5201" w:rsidRDefault="007C5201" w:rsidP="004F41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для проведения реабилитации на стационарном этапе по эндокринологическому профилю:</w:t>
      </w:r>
    </w:p>
    <w:p w:rsidR="007C5201" w:rsidRDefault="007C5201" w:rsidP="00894FF7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Сахарный диабет 1и 2 типа, ста</w:t>
      </w:r>
      <w:r w:rsidR="007B3D10">
        <w:rPr>
          <w:rFonts w:ascii="Times New Roman" w:eastAsia="Calibri" w:hAnsi="Times New Roman" w:cs="Times New Roman"/>
          <w:sz w:val="28"/>
          <w:szCs w:val="28"/>
        </w:rPr>
        <w:t xml:space="preserve">бильное течение, ст. </w:t>
      </w:r>
      <w:proofErr w:type="spellStart"/>
      <w:r w:rsidR="007B3D10">
        <w:rPr>
          <w:rFonts w:ascii="Times New Roman" w:eastAsia="Calibri" w:hAnsi="Times New Roman" w:cs="Times New Roman"/>
          <w:sz w:val="28"/>
          <w:szCs w:val="28"/>
        </w:rPr>
        <w:t>компенсации-</w:t>
      </w:r>
      <w:r>
        <w:rPr>
          <w:rFonts w:ascii="Times New Roman" w:eastAsia="Calibri" w:hAnsi="Times New Roman" w:cs="Times New Roman"/>
          <w:sz w:val="28"/>
          <w:szCs w:val="28"/>
        </w:rPr>
        <w:t>субкомпенсации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глик</w:t>
      </w:r>
      <w:r w:rsidR="007B3D1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рованный</w:t>
      </w:r>
      <w:r w:rsidR="007B3D10">
        <w:rPr>
          <w:rFonts w:ascii="Times New Roman" w:eastAsia="Calibri" w:hAnsi="Times New Roman" w:cs="Times New Roman"/>
          <w:sz w:val="28"/>
          <w:szCs w:val="28"/>
        </w:rPr>
        <w:t>гемоглобин</w:t>
      </w:r>
      <w:proofErr w:type="spellEnd"/>
      <w:r w:rsidR="007B3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более 9%).</w:t>
      </w:r>
    </w:p>
    <w:p w:rsidR="007C5201" w:rsidRDefault="00FE07D7" w:rsidP="00894FF7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Осложнения сахарного диабета,</w:t>
      </w:r>
      <w:r w:rsidR="007B3D10">
        <w:rPr>
          <w:rFonts w:ascii="Times New Roman" w:eastAsia="Calibri" w:hAnsi="Times New Roman" w:cs="Times New Roman"/>
          <w:sz w:val="28"/>
          <w:szCs w:val="28"/>
        </w:rPr>
        <w:t xml:space="preserve"> не требующие не</w:t>
      </w:r>
      <w:r w:rsidR="007C5201">
        <w:rPr>
          <w:rFonts w:ascii="Times New Roman" w:eastAsia="Calibri" w:hAnsi="Times New Roman" w:cs="Times New Roman"/>
          <w:sz w:val="28"/>
          <w:szCs w:val="28"/>
        </w:rPr>
        <w:t>отложных мероприятий:</w:t>
      </w:r>
    </w:p>
    <w:p w:rsidR="007C5201" w:rsidRDefault="007C5201" w:rsidP="00894FF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пациенты с диаб</w:t>
      </w:r>
      <w:r w:rsidR="00816B4A">
        <w:rPr>
          <w:rFonts w:ascii="Times New Roman" w:eastAsia="Calibri" w:hAnsi="Times New Roman" w:cs="Times New Roman"/>
          <w:sz w:val="28"/>
          <w:szCs w:val="28"/>
        </w:rPr>
        <w:t>етической нефропатией</w:t>
      </w:r>
      <w:r w:rsidR="007B3D10">
        <w:rPr>
          <w:rFonts w:ascii="Times New Roman" w:eastAsia="Calibri" w:hAnsi="Times New Roman" w:cs="Times New Roman"/>
          <w:sz w:val="28"/>
          <w:szCs w:val="28"/>
        </w:rPr>
        <w:t>, ХБП с 1 - 4(СКФ больше 30мл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минуту).</w:t>
      </w:r>
    </w:p>
    <w:p w:rsidR="007C5201" w:rsidRDefault="007C5201" w:rsidP="00894FF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пациенты с диабетической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ретинопатией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слабовидящие.</w:t>
      </w:r>
    </w:p>
    <w:p w:rsidR="007B3D10" w:rsidRPr="007B3D10" w:rsidRDefault="007C5201" w:rsidP="009D70F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пациенты с диабетической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нейроостеоартропатией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том числе с</w:t>
      </w:r>
      <w:r w:rsidR="007B3D10">
        <w:rPr>
          <w:rFonts w:ascii="Times New Roman" w:eastAsia="Calibri" w:hAnsi="Times New Roman" w:cs="Times New Roman"/>
          <w:sz w:val="28"/>
          <w:szCs w:val="28"/>
        </w:rPr>
        <w:t xml:space="preserve"> деформацией стоп, анки</w:t>
      </w:r>
      <w:r w:rsidR="009D70F7">
        <w:rPr>
          <w:rFonts w:ascii="Times New Roman" w:eastAsia="Calibri" w:hAnsi="Times New Roman" w:cs="Times New Roman"/>
          <w:sz w:val="28"/>
          <w:szCs w:val="28"/>
        </w:rPr>
        <w:t>лозами без признаков воспаления</w:t>
      </w:r>
    </w:p>
    <w:p w:rsidR="007C5201" w:rsidRDefault="007C5201" w:rsidP="00894FF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пациенты с диабетической полине</w:t>
      </w:r>
      <w:r w:rsidR="007B3D10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ропатией </w:t>
      </w:r>
      <w:r w:rsidR="007B3D10">
        <w:rPr>
          <w:rFonts w:ascii="Times New Roman" w:eastAsia="Calibri" w:hAnsi="Times New Roman" w:cs="Times New Roman"/>
          <w:sz w:val="28"/>
          <w:szCs w:val="28"/>
        </w:rPr>
        <w:t>сенсорной, моторной и автономной формами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201" w:rsidRDefault="007C5201" w:rsidP="00894FF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пациенты с синдромом диабетической стопы, в анамнезе трофические язвы стоп, ампутации пальцев или стопы, деформации стоп</w:t>
      </w:r>
      <w:r w:rsidR="007616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0F7" w:rsidRDefault="007E0C0B" w:rsidP="004F417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Противопоказания</w:t>
      </w:r>
    </w:p>
    <w:p w:rsidR="007616A5" w:rsidRPr="007E0C0B" w:rsidRDefault="007616A5" w:rsidP="004F417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C0B">
        <w:rPr>
          <w:rFonts w:ascii="Times New Roman" w:eastAsia="Calibri" w:hAnsi="Times New Roman" w:cs="Times New Roman"/>
          <w:b/>
          <w:sz w:val="28"/>
          <w:szCs w:val="28"/>
        </w:rPr>
        <w:t xml:space="preserve"> для проведения реабилитации на стационарном этапе по эндокринологическому профилю:</w:t>
      </w:r>
    </w:p>
    <w:p w:rsidR="007616A5" w:rsidRDefault="007616A5" w:rsidP="00EC412E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6A5">
        <w:rPr>
          <w:rFonts w:ascii="Times New Roman" w:eastAsia="Calibri" w:hAnsi="Times New Roman" w:cs="Times New Roman"/>
          <w:sz w:val="28"/>
          <w:szCs w:val="28"/>
        </w:rPr>
        <w:t xml:space="preserve">Сахарный диабет </w:t>
      </w:r>
      <w:r>
        <w:rPr>
          <w:rFonts w:ascii="Times New Roman" w:eastAsia="Calibri" w:hAnsi="Times New Roman" w:cs="Times New Roman"/>
          <w:sz w:val="28"/>
          <w:szCs w:val="28"/>
        </w:rPr>
        <w:t>1 и 2 типов в стадии декомпенсации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кетоацидоз,лабильное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течение с частыми гипогликемическими состояниями).</w:t>
      </w:r>
    </w:p>
    <w:p w:rsidR="007616A5" w:rsidRPr="007616A5" w:rsidRDefault="007616A5" w:rsidP="00EC412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616A5">
        <w:rPr>
          <w:rFonts w:ascii="Times New Roman" w:eastAsia="Calibri" w:hAnsi="Times New Roman" w:cs="Times New Roman"/>
          <w:sz w:val="28"/>
          <w:szCs w:val="28"/>
        </w:rPr>
        <w:t>Специфические осложнения диабета:</w:t>
      </w:r>
    </w:p>
    <w:p w:rsidR="007616A5" w:rsidRDefault="007616A5" w:rsidP="00EC412E">
      <w:pPr>
        <w:pStyle w:val="a6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диабетическая нефропатия с резко сниженной СКФ меньше 29 мм в минуту(диабетическая нефропатия, ХПБ С 4-5, А3).</w:t>
      </w:r>
    </w:p>
    <w:p w:rsidR="007616A5" w:rsidRDefault="007616A5" w:rsidP="006534D4">
      <w:pPr>
        <w:pStyle w:val="a6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диабетическая ретинопатия пролиферативная в терминальной </w:t>
      </w:r>
      <w:r w:rsidR="006534D4">
        <w:rPr>
          <w:rFonts w:ascii="Times New Roman" w:eastAsia="Calibri" w:hAnsi="Times New Roman" w:cs="Times New Roman"/>
          <w:sz w:val="28"/>
          <w:szCs w:val="28"/>
        </w:rPr>
        <w:t>стадии, приводящая к отслойке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сетчатки и потере зрения.</w:t>
      </w:r>
    </w:p>
    <w:p w:rsidR="007616A5" w:rsidRDefault="007616A5" w:rsidP="006534D4">
      <w:pPr>
        <w:pStyle w:val="a6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поражение нижних конечностей с нарушением целостности кожи с признаками инфицирования, некрозы мягких тканей, глубокие язвы.</w:t>
      </w:r>
    </w:p>
    <w:p w:rsidR="007616A5" w:rsidRDefault="007616A5" w:rsidP="006534D4">
      <w:pPr>
        <w:pStyle w:val="a6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диабетическая нейроостеоартропатия в активную стадию с выраженным воспалением(отек, локальная гипереми</w:t>
      </w:r>
      <w:r w:rsidR="007E0C0B">
        <w:rPr>
          <w:rFonts w:ascii="Times New Roman" w:eastAsia="Calibri" w:hAnsi="Times New Roman" w:cs="Times New Roman"/>
          <w:sz w:val="28"/>
          <w:szCs w:val="28"/>
        </w:rPr>
        <w:t xml:space="preserve">я, болевой синдром), риск </w:t>
      </w:r>
      <w:proofErr w:type="spellStart"/>
      <w:r w:rsidR="007E0C0B">
        <w:rPr>
          <w:rFonts w:ascii="Times New Roman" w:eastAsia="Calibri" w:hAnsi="Times New Roman" w:cs="Times New Roman"/>
          <w:sz w:val="28"/>
          <w:szCs w:val="28"/>
        </w:rPr>
        <w:t>травма</w:t>
      </w:r>
      <w:r>
        <w:rPr>
          <w:rFonts w:ascii="Times New Roman" w:eastAsia="Calibri" w:hAnsi="Times New Roman" w:cs="Times New Roman"/>
          <w:sz w:val="28"/>
          <w:szCs w:val="28"/>
        </w:rPr>
        <w:t>тизации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 ходьбе, выраженная деформация.</w:t>
      </w:r>
    </w:p>
    <w:p w:rsidR="006534D4" w:rsidRDefault="007616A5" w:rsidP="006534D4">
      <w:pPr>
        <w:pStyle w:val="a6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синдром диабетической стопы с поверхностным, язвенным дефектом, глубокие язвы с признаками </w:t>
      </w:r>
      <w:r w:rsidR="00E614AC">
        <w:rPr>
          <w:rFonts w:ascii="Times New Roman" w:eastAsia="Calibri" w:hAnsi="Times New Roman" w:cs="Times New Roman"/>
          <w:sz w:val="28"/>
          <w:szCs w:val="28"/>
        </w:rPr>
        <w:t xml:space="preserve">инфицированности и без, </w:t>
      </w:r>
      <w:r w:rsidR="006534D4">
        <w:rPr>
          <w:rFonts w:ascii="Times New Roman" w:eastAsia="Calibri" w:hAnsi="Times New Roman" w:cs="Times New Roman"/>
          <w:sz w:val="28"/>
          <w:szCs w:val="28"/>
        </w:rPr>
        <w:t>остеомиелиты</w:t>
      </w:r>
      <w:r w:rsidR="00E614AC">
        <w:rPr>
          <w:rFonts w:ascii="Times New Roman" w:eastAsia="Calibri" w:hAnsi="Times New Roman" w:cs="Times New Roman"/>
          <w:sz w:val="28"/>
          <w:szCs w:val="28"/>
        </w:rPr>
        <w:t>, ограниченная гангрена.</w:t>
      </w:r>
    </w:p>
    <w:p w:rsidR="00E614AC" w:rsidRPr="00EC412E" w:rsidRDefault="006534D4" w:rsidP="006534D4">
      <w:pPr>
        <w:pStyle w:val="a6"/>
        <w:ind w:left="0"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12E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="00E614AC" w:rsidRPr="00EC412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ри себе иметь: </w:t>
      </w:r>
    </w:p>
    <w:p w:rsidR="00E614AC" w:rsidRDefault="00E614AC" w:rsidP="006534D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выписку из амбулаторной карты, выписку из стационара (если такая есть).</w:t>
      </w:r>
      <w:r w:rsidR="00816B4A">
        <w:rPr>
          <w:rFonts w:ascii="Times New Roman" w:eastAsia="Calibri" w:hAnsi="Times New Roman" w:cs="Times New Roman"/>
          <w:sz w:val="28"/>
          <w:szCs w:val="28"/>
        </w:rPr>
        <w:t xml:space="preserve"> Оформляется участковым (лечащим врачом)</w:t>
      </w:r>
    </w:p>
    <w:p w:rsidR="00E614AC" w:rsidRDefault="00E614AC" w:rsidP="006534D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ЭКГ </w:t>
      </w:r>
      <w:r w:rsidR="00816B4A">
        <w:rPr>
          <w:rFonts w:ascii="Times New Roman" w:eastAsia="Calibri" w:hAnsi="Times New Roman" w:cs="Times New Roman"/>
          <w:sz w:val="28"/>
          <w:szCs w:val="28"/>
        </w:rPr>
        <w:t>(давность не более 2-х недель)</w:t>
      </w:r>
    </w:p>
    <w:p w:rsidR="00E614AC" w:rsidRDefault="00E614AC" w:rsidP="006534D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ОАК</w:t>
      </w:r>
      <w:r w:rsidR="00816B4A">
        <w:rPr>
          <w:rFonts w:ascii="Times New Roman" w:eastAsia="Calibri" w:hAnsi="Times New Roman" w:cs="Times New Roman"/>
          <w:sz w:val="28"/>
          <w:szCs w:val="28"/>
        </w:rPr>
        <w:t xml:space="preserve"> (не более 10 дней)</w:t>
      </w:r>
    </w:p>
    <w:p w:rsidR="00E614AC" w:rsidRDefault="00E614AC" w:rsidP="006534D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ОАМ</w:t>
      </w:r>
      <w:r w:rsidR="00816B4A">
        <w:rPr>
          <w:rFonts w:ascii="Times New Roman" w:eastAsia="Calibri" w:hAnsi="Times New Roman" w:cs="Times New Roman"/>
          <w:sz w:val="28"/>
          <w:szCs w:val="28"/>
        </w:rPr>
        <w:t xml:space="preserve"> (не более 10 дней)</w:t>
      </w:r>
    </w:p>
    <w:p w:rsidR="009D70F7" w:rsidRDefault="009D70F7" w:rsidP="006534D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Б/Х крови (глюкоза крови</w:t>
      </w:r>
      <w:proofErr w:type="gramStart"/>
      <w:r w:rsidR="00E614AC">
        <w:rPr>
          <w:rFonts w:ascii="Times New Roman" w:eastAsia="Calibri" w:hAnsi="Times New Roman" w:cs="Times New Roman"/>
          <w:sz w:val="28"/>
          <w:szCs w:val="28"/>
        </w:rPr>
        <w:t>,х</w:t>
      </w:r>
      <w:proofErr w:type="gramEnd"/>
      <w:r w:rsidR="00E614AC">
        <w:rPr>
          <w:rFonts w:ascii="Times New Roman" w:eastAsia="Calibri" w:hAnsi="Times New Roman" w:cs="Times New Roman"/>
          <w:sz w:val="28"/>
          <w:szCs w:val="28"/>
        </w:rPr>
        <w:t>олестерин, общий билирубин, общий белок, мочевина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креатинин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белок,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359F3">
        <w:rPr>
          <w:rFonts w:ascii="Times New Roman" w:eastAsia="Calibri" w:hAnsi="Times New Roman" w:cs="Times New Roman"/>
          <w:sz w:val="28"/>
          <w:szCs w:val="28"/>
        </w:rPr>
        <w:t>( давность не более 10 дней)</w:t>
      </w:r>
    </w:p>
    <w:p w:rsidR="00E614AC" w:rsidRDefault="00E614AC" w:rsidP="006534D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Гликогемоглобин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МАУ,</w:t>
      </w:r>
    </w:p>
    <w:p w:rsidR="00E614AC" w:rsidRPr="00E614AC" w:rsidRDefault="00E614AC" w:rsidP="006534D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Осмотр гинеколога для </w:t>
      </w:r>
      <w:r w:rsidR="006534D4">
        <w:rPr>
          <w:rFonts w:ascii="Times New Roman" w:eastAsia="Calibri" w:hAnsi="Times New Roman" w:cs="Times New Roman"/>
          <w:sz w:val="28"/>
          <w:szCs w:val="28"/>
        </w:rPr>
        <w:t>женщин</w:t>
      </w:r>
    </w:p>
    <w:p w:rsidR="00E614AC" w:rsidRDefault="00E614AC" w:rsidP="006534D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RW</w:t>
      </w:r>
      <w:r>
        <w:rPr>
          <w:rFonts w:ascii="Times New Roman" w:eastAsia="Calibri" w:hAnsi="Times New Roman" w:cs="Times New Roman"/>
          <w:sz w:val="28"/>
          <w:szCs w:val="28"/>
        </w:rPr>
        <w:t>, Ф-графия</w:t>
      </w:r>
    </w:p>
    <w:p w:rsidR="00E614AC" w:rsidRDefault="009D70F7" w:rsidP="006534D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Сахар с</w:t>
      </w:r>
      <w:r w:rsidR="006534D4">
        <w:rPr>
          <w:rFonts w:ascii="Times New Roman" w:eastAsia="Calibri" w:hAnsi="Times New Roman" w:cs="Times New Roman"/>
          <w:sz w:val="28"/>
          <w:szCs w:val="28"/>
        </w:rPr>
        <w:t>нижающие</w:t>
      </w:r>
      <w:r w:rsidR="00E614AC">
        <w:rPr>
          <w:rFonts w:ascii="Times New Roman" w:eastAsia="Calibri" w:hAnsi="Times New Roman" w:cs="Times New Roman"/>
          <w:sz w:val="28"/>
          <w:szCs w:val="28"/>
        </w:rPr>
        <w:t xml:space="preserve"> препараты, </w:t>
      </w:r>
      <w:proofErr w:type="spellStart"/>
      <w:r w:rsidR="00E614AC">
        <w:rPr>
          <w:rFonts w:ascii="Times New Roman" w:eastAsia="Calibri" w:hAnsi="Times New Roman" w:cs="Times New Roman"/>
          <w:sz w:val="28"/>
          <w:szCs w:val="28"/>
        </w:rPr>
        <w:t>глюкометр</w:t>
      </w:r>
      <w:proofErr w:type="spellEnd"/>
      <w:r w:rsidR="009359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359F3">
        <w:rPr>
          <w:rFonts w:ascii="Times New Roman" w:eastAsia="Calibri" w:hAnsi="Times New Roman" w:cs="Times New Roman"/>
          <w:sz w:val="28"/>
          <w:szCs w:val="28"/>
        </w:rPr>
        <w:t>тестполоски</w:t>
      </w:r>
      <w:proofErr w:type="spellEnd"/>
      <w:r w:rsidR="009359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0A46" w:rsidRDefault="00205DA8" w:rsidP="00EC412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Заболевание опорно-двигательной системы</w:t>
      </w:r>
      <w:r w:rsidRPr="004F4177">
        <w:rPr>
          <w:rFonts w:ascii="Times New Roman" w:eastAsia="Calibri" w:hAnsi="Times New Roman" w:cs="Times New Roman"/>
          <w:sz w:val="28"/>
          <w:szCs w:val="28"/>
          <w:highlight w:val="yellow"/>
        </w:rPr>
        <w:t>:</w:t>
      </w:r>
      <w:r w:rsidRPr="00EC4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7E9" w:rsidRPr="00EC412E">
        <w:rPr>
          <w:rFonts w:ascii="Times New Roman" w:eastAsia="Calibri" w:hAnsi="Times New Roman" w:cs="Times New Roman"/>
          <w:sz w:val="28"/>
          <w:szCs w:val="28"/>
        </w:rPr>
        <w:t xml:space="preserve">М15-М19; </w:t>
      </w:r>
      <w:r w:rsidR="00832438" w:rsidRPr="00EC412E">
        <w:rPr>
          <w:rFonts w:ascii="Times New Roman" w:eastAsia="Calibri" w:hAnsi="Times New Roman" w:cs="Times New Roman"/>
          <w:sz w:val="28"/>
          <w:szCs w:val="28"/>
        </w:rPr>
        <w:t>М54,1</w:t>
      </w:r>
      <w:r w:rsidR="00E614AC" w:rsidRPr="00EC412E">
        <w:rPr>
          <w:rFonts w:ascii="Times New Roman" w:eastAsia="Calibri" w:hAnsi="Times New Roman" w:cs="Times New Roman"/>
          <w:sz w:val="28"/>
          <w:szCs w:val="28"/>
        </w:rPr>
        <w:t>;</w:t>
      </w:r>
      <w:r w:rsidR="002347E9" w:rsidRPr="00EC412E">
        <w:rPr>
          <w:rFonts w:ascii="Times New Roman" w:eastAsia="Calibri" w:hAnsi="Times New Roman" w:cs="Times New Roman"/>
          <w:sz w:val="28"/>
          <w:szCs w:val="28"/>
        </w:rPr>
        <w:t>М54,2;</w:t>
      </w:r>
    </w:p>
    <w:p w:rsidR="00CB0A46" w:rsidRDefault="002347E9" w:rsidP="00CB0A46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 54,4</w:t>
      </w:r>
      <w:r w:rsidR="00832438">
        <w:rPr>
          <w:rFonts w:ascii="Times New Roman" w:eastAsia="Calibri" w:hAnsi="Times New Roman" w:cs="Times New Roman"/>
          <w:sz w:val="28"/>
          <w:szCs w:val="28"/>
        </w:rPr>
        <w:t>;</w:t>
      </w:r>
      <w:r w:rsidR="00CB0A46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832438">
        <w:rPr>
          <w:rFonts w:ascii="Times New Roman" w:eastAsia="Calibri" w:hAnsi="Times New Roman" w:cs="Times New Roman"/>
          <w:sz w:val="28"/>
          <w:szCs w:val="28"/>
        </w:rPr>
        <w:t>54,8</w:t>
      </w:r>
      <w:r w:rsidR="00CB0A46">
        <w:rPr>
          <w:rFonts w:ascii="Times New Roman" w:eastAsia="Calibri" w:hAnsi="Times New Roman" w:cs="Times New Roman"/>
          <w:sz w:val="28"/>
          <w:szCs w:val="28"/>
        </w:rPr>
        <w:t>; М54,</w:t>
      </w:r>
      <w:r w:rsidR="00832438">
        <w:rPr>
          <w:rFonts w:ascii="Times New Roman" w:eastAsia="Calibri" w:hAnsi="Times New Roman" w:cs="Times New Roman"/>
          <w:sz w:val="28"/>
          <w:szCs w:val="28"/>
        </w:rPr>
        <w:t>9</w:t>
      </w:r>
      <w:r w:rsidR="004F4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205DA8">
        <w:rPr>
          <w:rFonts w:ascii="Times New Roman" w:eastAsia="Calibri" w:hAnsi="Times New Roman" w:cs="Times New Roman"/>
          <w:sz w:val="28"/>
          <w:szCs w:val="28"/>
        </w:rPr>
        <w:t xml:space="preserve">деформирующий </w:t>
      </w:r>
      <w:proofErr w:type="spellStart"/>
      <w:r w:rsidR="00205DA8">
        <w:rPr>
          <w:rFonts w:ascii="Times New Roman" w:eastAsia="Calibri" w:hAnsi="Times New Roman" w:cs="Times New Roman"/>
          <w:sz w:val="28"/>
          <w:szCs w:val="28"/>
        </w:rPr>
        <w:t>осте</w:t>
      </w:r>
      <w:r w:rsidR="00F071AF">
        <w:rPr>
          <w:rFonts w:ascii="Times New Roman" w:eastAsia="Calibri" w:hAnsi="Times New Roman" w:cs="Times New Roman"/>
          <w:sz w:val="28"/>
          <w:szCs w:val="28"/>
        </w:rPr>
        <w:t>о</w:t>
      </w:r>
      <w:r w:rsidR="00205DA8">
        <w:rPr>
          <w:rFonts w:ascii="Times New Roman" w:eastAsia="Calibri" w:hAnsi="Times New Roman" w:cs="Times New Roman"/>
          <w:sz w:val="28"/>
          <w:szCs w:val="28"/>
        </w:rPr>
        <w:t>артроз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DA8">
        <w:rPr>
          <w:rFonts w:ascii="Times New Roman" w:eastAsia="Calibri" w:hAnsi="Times New Roman" w:cs="Times New Roman"/>
          <w:sz w:val="28"/>
          <w:szCs w:val="28"/>
        </w:rPr>
        <w:t xml:space="preserve"> с сохранной функцией ходьбы</w:t>
      </w:r>
      <w:r w:rsidR="00832438">
        <w:rPr>
          <w:rFonts w:ascii="Times New Roman" w:eastAsia="Calibri" w:hAnsi="Times New Roman" w:cs="Times New Roman"/>
          <w:sz w:val="28"/>
          <w:szCs w:val="28"/>
        </w:rPr>
        <w:t xml:space="preserve">, состояние после </w:t>
      </w:r>
      <w:proofErr w:type="spellStart"/>
      <w:r w:rsidR="00832438">
        <w:rPr>
          <w:rFonts w:ascii="Times New Roman" w:eastAsia="Calibri" w:hAnsi="Times New Roman" w:cs="Times New Roman"/>
          <w:sz w:val="28"/>
          <w:szCs w:val="28"/>
        </w:rPr>
        <w:t>эндопротезирования</w:t>
      </w:r>
      <w:proofErr w:type="gramStart"/>
      <w:r w:rsidR="00832438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="00832438">
        <w:rPr>
          <w:rFonts w:ascii="Times New Roman" w:eastAsia="Calibri" w:hAnsi="Times New Roman" w:cs="Times New Roman"/>
          <w:sz w:val="28"/>
          <w:szCs w:val="28"/>
        </w:rPr>
        <w:t>перативного</w:t>
      </w:r>
      <w:proofErr w:type="spellEnd"/>
      <w:r w:rsidR="00832438">
        <w:rPr>
          <w:rFonts w:ascii="Times New Roman" w:eastAsia="Calibri" w:hAnsi="Times New Roman" w:cs="Times New Roman"/>
          <w:sz w:val="28"/>
          <w:szCs w:val="28"/>
        </w:rPr>
        <w:t xml:space="preserve"> лечения)</w:t>
      </w:r>
      <w:r w:rsidR="00CB0A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B0A46">
        <w:rPr>
          <w:rFonts w:ascii="Times New Roman" w:eastAsia="Calibri" w:hAnsi="Times New Roman" w:cs="Times New Roman"/>
          <w:sz w:val="28"/>
          <w:szCs w:val="28"/>
        </w:rPr>
        <w:t>Радикулопатии</w:t>
      </w:r>
      <w:proofErr w:type="spellEnd"/>
      <w:r w:rsidR="00CB0A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B0A46">
        <w:rPr>
          <w:rFonts w:ascii="Times New Roman" w:eastAsia="Calibri" w:hAnsi="Times New Roman" w:cs="Times New Roman"/>
          <w:sz w:val="28"/>
          <w:szCs w:val="28"/>
        </w:rPr>
        <w:t>дорсопатии</w:t>
      </w:r>
      <w:proofErr w:type="spellEnd"/>
      <w:r w:rsidR="00CB0A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0A46" w:rsidRDefault="0098581C" w:rsidP="004F4177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A46">
        <w:rPr>
          <w:rFonts w:ascii="Times New Roman" w:eastAsia="Calibri" w:hAnsi="Times New Roman" w:cs="Times New Roman"/>
          <w:b/>
          <w:sz w:val="28"/>
          <w:szCs w:val="28"/>
        </w:rPr>
        <w:t>Показания</w:t>
      </w:r>
    </w:p>
    <w:p w:rsidR="0098581C" w:rsidRPr="00CB0A46" w:rsidRDefault="0098581C" w:rsidP="004F417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A46">
        <w:rPr>
          <w:rFonts w:ascii="Times New Roman" w:eastAsia="Calibri" w:hAnsi="Times New Roman" w:cs="Times New Roman"/>
          <w:b/>
          <w:sz w:val="28"/>
          <w:szCs w:val="28"/>
        </w:rPr>
        <w:t>для проведения реабилитации на стационарном этапе при патологии опорно-двигательного аппарата:</w:t>
      </w:r>
    </w:p>
    <w:p w:rsidR="0098581C" w:rsidRDefault="0098581C" w:rsidP="00EC4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1.Состояние после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эндопротезирования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крупных сосудов</w:t>
      </w:r>
    </w:p>
    <w:p w:rsidR="0098581C" w:rsidRDefault="0098581C" w:rsidP="00EC4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2.Состояние после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реэндопротезирования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крупных сосудов.</w:t>
      </w:r>
    </w:p>
    <w:p w:rsidR="0000698B" w:rsidRDefault="0098581C" w:rsidP="00EC4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Состояние после оперативного лечени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пластики связок, сухожилий, суставной капсулы,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синовэктомии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3AEE">
        <w:rPr>
          <w:rFonts w:ascii="Times New Roman" w:eastAsia="Calibri" w:hAnsi="Times New Roman" w:cs="Times New Roman"/>
          <w:sz w:val="28"/>
          <w:szCs w:val="28"/>
        </w:rPr>
        <w:t xml:space="preserve">остеотомии, </w:t>
      </w:r>
      <w:proofErr w:type="spellStart"/>
      <w:r w:rsidR="00603AEE">
        <w:rPr>
          <w:rFonts w:ascii="Times New Roman" w:eastAsia="Calibri" w:hAnsi="Times New Roman" w:cs="Times New Roman"/>
          <w:sz w:val="28"/>
          <w:szCs w:val="28"/>
        </w:rPr>
        <w:t>ме</w:t>
      </w:r>
      <w:r>
        <w:rPr>
          <w:rFonts w:ascii="Times New Roman" w:eastAsia="Calibri" w:hAnsi="Times New Roman" w:cs="Times New Roman"/>
          <w:sz w:val="28"/>
          <w:szCs w:val="28"/>
        </w:rPr>
        <w:t>нискэктомии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повреждений связочно-капсульного аппарата сус</w:t>
      </w:r>
      <w:r w:rsidR="00603AEE">
        <w:rPr>
          <w:rFonts w:ascii="Times New Roman" w:eastAsia="Calibri" w:hAnsi="Times New Roman" w:cs="Times New Roman"/>
          <w:sz w:val="28"/>
          <w:szCs w:val="28"/>
        </w:rPr>
        <w:t xml:space="preserve">тавов, синовиальной оболочки, менисков коленного </w:t>
      </w:r>
      <w:proofErr w:type="spellStart"/>
      <w:r w:rsidR="00603AEE">
        <w:rPr>
          <w:rFonts w:ascii="Times New Roman" w:eastAsia="Calibri" w:hAnsi="Times New Roman" w:cs="Times New Roman"/>
          <w:sz w:val="28"/>
          <w:szCs w:val="28"/>
        </w:rPr>
        <w:t>сустава,</w:t>
      </w:r>
      <w:r>
        <w:rPr>
          <w:rFonts w:ascii="Times New Roman" w:eastAsia="Calibri" w:hAnsi="Times New Roman" w:cs="Times New Roman"/>
          <w:sz w:val="28"/>
          <w:szCs w:val="28"/>
        </w:rPr>
        <w:t>травма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плечевого пояса и плеча,травмы локтя и предплечья, травмы запястья и кисти, травм</w:t>
      </w:r>
      <w:r w:rsidR="00603AE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области тазобедренного сустава и бедра, травма колена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голени,травма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  <w:r w:rsidR="0000698B">
        <w:rPr>
          <w:rFonts w:ascii="Times New Roman" w:eastAsia="Calibri" w:hAnsi="Times New Roman" w:cs="Times New Roman"/>
          <w:sz w:val="28"/>
          <w:szCs w:val="28"/>
        </w:rPr>
        <w:t>голеностопного сустава и стопы)</w:t>
      </w:r>
    </w:p>
    <w:p w:rsidR="0098581C" w:rsidRPr="0000698B" w:rsidRDefault="0000698B" w:rsidP="00EC412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98B">
        <w:rPr>
          <w:rFonts w:ascii="Times New Roman" w:eastAsia="Calibri" w:hAnsi="Times New Roman" w:cs="Times New Roman"/>
          <w:b/>
          <w:sz w:val="28"/>
          <w:szCs w:val="28"/>
        </w:rPr>
        <w:t>Противопоказания</w:t>
      </w:r>
      <w:r w:rsidR="0006363F" w:rsidRPr="0000698B">
        <w:rPr>
          <w:rFonts w:ascii="Times New Roman" w:eastAsia="Calibri" w:hAnsi="Times New Roman" w:cs="Times New Roman"/>
          <w:b/>
          <w:sz w:val="28"/>
          <w:szCs w:val="28"/>
        </w:rPr>
        <w:t>для проведения медицинской реаби</w:t>
      </w:r>
      <w:r w:rsidR="0098581C" w:rsidRPr="0000698B">
        <w:rPr>
          <w:rFonts w:ascii="Times New Roman" w:eastAsia="Calibri" w:hAnsi="Times New Roman" w:cs="Times New Roman"/>
          <w:b/>
          <w:sz w:val="28"/>
          <w:szCs w:val="28"/>
        </w:rPr>
        <w:t xml:space="preserve">литации </w:t>
      </w:r>
    </w:p>
    <w:p w:rsidR="00F83D13" w:rsidRDefault="00F83D13" w:rsidP="0000698B">
      <w:pPr>
        <w:pStyle w:val="a6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Нестабильность </w:t>
      </w:r>
      <w:r w:rsidR="0000698B">
        <w:rPr>
          <w:rFonts w:ascii="Times New Roman" w:eastAsia="Calibri" w:hAnsi="Times New Roman" w:cs="Times New Roman"/>
          <w:sz w:val="28"/>
          <w:szCs w:val="28"/>
        </w:rPr>
        <w:t>эндо протеза</w:t>
      </w:r>
      <w:r w:rsidR="00E218B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его вывих.</w:t>
      </w:r>
    </w:p>
    <w:p w:rsidR="00F83D13" w:rsidRDefault="00F83D13" w:rsidP="0000698B">
      <w:pPr>
        <w:pStyle w:val="a6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Инфицирование околосуст</w:t>
      </w:r>
      <w:r w:rsidR="00E218B1">
        <w:rPr>
          <w:rFonts w:ascii="Times New Roman" w:eastAsia="Calibri" w:hAnsi="Times New Roman" w:cs="Times New Roman"/>
          <w:sz w:val="28"/>
          <w:szCs w:val="28"/>
        </w:rPr>
        <w:t>ав</w:t>
      </w:r>
      <w:r>
        <w:rPr>
          <w:rFonts w:ascii="Times New Roman" w:eastAsia="Calibri" w:hAnsi="Times New Roman" w:cs="Times New Roman"/>
          <w:sz w:val="28"/>
          <w:szCs w:val="28"/>
        </w:rPr>
        <w:t>ных мягких тканей</w:t>
      </w:r>
    </w:p>
    <w:p w:rsidR="00F83D13" w:rsidRDefault="00F83D13" w:rsidP="0000698B">
      <w:pPr>
        <w:pStyle w:val="a6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Выраженные болевые ощущения</w:t>
      </w:r>
      <w:r w:rsidR="00E218B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обусловленные ишемией тканей, требующей адекватной длительной, медикаментозной коррекции.</w:t>
      </w:r>
    </w:p>
    <w:p w:rsidR="00F83D13" w:rsidRDefault="0000698B" w:rsidP="0000698B">
      <w:pPr>
        <w:pStyle w:val="a6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Повреждения кожных</w:t>
      </w:r>
      <w:r w:rsidR="00F83D13">
        <w:rPr>
          <w:rFonts w:ascii="Times New Roman" w:eastAsia="Calibri" w:hAnsi="Times New Roman" w:cs="Times New Roman"/>
          <w:sz w:val="28"/>
          <w:szCs w:val="28"/>
        </w:rPr>
        <w:t xml:space="preserve"> покровов различного генеза в области проекции хирургического вмешательства.</w:t>
      </w:r>
    </w:p>
    <w:p w:rsidR="00F83D13" w:rsidRDefault="0006363F" w:rsidP="0000698B">
      <w:pPr>
        <w:pStyle w:val="a6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Тромбофлебит, хроническая венозная недостаточность 4-6 классов, по СЕАР, осложненная венозной экземой и язвенно-некротическими поражениями кожи.</w:t>
      </w:r>
    </w:p>
    <w:p w:rsidR="0006363F" w:rsidRDefault="0006363F" w:rsidP="0000698B">
      <w:pPr>
        <w:pStyle w:val="a6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Тяжелая деформации суставов с выраженными клиническими проявлениями вторичного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синовита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00698B">
        <w:rPr>
          <w:rFonts w:ascii="Times New Roman" w:eastAsia="Calibri" w:hAnsi="Times New Roman" w:cs="Times New Roman"/>
          <w:sz w:val="28"/>
          <w:szCs w:val="28"/>
        </w:rPr>
        <w:t>потерями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возможности самостоятельного </w:t>
      </w:r>
      <w:r w:rsidR="0000698B">
        <w:rPr>
          <w:rFonts w:ascii="Times New Roman" w:eastAsia="Calibri" w:hAnsi="Times New Roman" w:cs="Times New Roman"/>
          <w:sz w:val="28"/>
          <w:szCs w:val="28"/>
        </w:rPr>
        <w:t>передвижения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63F" w:rsidRDefault="0006363F" w:rsidP="0000698B">
      <w:pPr>
        <w:pStyle w:val="a6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Септические формы ревматоидного артрита.</w:t>
      </w:r>
    </w:p>
    <w:p w:rsidR="0006363F" w:rsidRDefault="0006363F" w:rsidP="0000698B">
      <w:pPr>
        <w:pStyle w:val="a6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Ревматоидный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артрит,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псориатическаяартропатия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идиопатическая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подагра, </w:t>
      </w:r>
      <w:r w:rsidR="0000698B">
        <w:rPr>
          <w:rFonts w:ascii="Times New Roman" w:eastAsia="Calibri" w:hAnsi="Times New Roman" w:cs="Times New Roman"/>
          <w:sz w:val="28"/>
          <w:szCs w:val="28"/>
        </w:rPr>
        <w:t>англизирующий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спондилоартрит с системным поражением при нарушении функции внутренних органов.</w:t>
      </w:r>
    </w:p>
    <w:p w:rsidR="0006363F" w:rsidRDefault="0006363F" w:rsidP="0000698B">
      <w:pPr>
        <w:pStyle w:val="a6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 доброкачественных образований в области пораженных суставов.</w:t>
      </w:r>
    </w:p>
    <w:p w:rsidR="0006363F" w:rsidRPr="00EC412E" w:rsidRDefault="0000698B" w:rsidP="0000698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412E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="0006363F" w:rsidRPr="00EC412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ри себе иметь:</w:t>
      </w:r>
    </w:p>
    <w:p w:rsidR="0006363F" w:rsidRDefault="0006363F" w:rsidP="0006363F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51074">
        <w:rPr>
          <w:rFonts w:ascii="Times New Roman" w:eastAsia="Calibri" w:hAnsi="Times New Roman" w:cs="Times New Roman"/>
          <w:sz w:val="28"/>
          <w:szCs w:val="28"/>
        </w:rPr>
        <w:t xml:space="preserve"> Выписку из амбулаторной карты</w:t>
      </w:r>
    </w:p>
    <w:p w:rsidR="00851074" w:rsidRDefault="00851074" w:rsidP="0006363F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Анализы стандартные для санаторно-курортного лечения:</w:t>
      </w:r>
    </w:p>
    <w:p w:rsidR="00851074" w:rsidRDefault="00851074" w:rsidP="0006363F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ОАК,ОАМ,Б/Х крови,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RW</w:t>
      </w:r>
      <w:r w:rsidR="000305F1">
        <w:rPr>
          <w:rFonts w:ascii="Times New Roman" w:eastAsia="Calibri" w:hAnsi="Times New Roman" w:cs="Times New Roman"/>
          <w:sz w:val="28"/>
          <w:szCs w:val="28"/>
        </w:rPr>
        <w:t>, Ф-графия, ЭКГ, гинеколог (давность не более 10 дней)</w:t>
      </w:r>
    </w:p>
    <w:p w:rsidR="00E614AC" w:rsidRDefault="00851074" w:rsidP="0000698B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наличии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окументы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стационара, заключения узких </w:t>
      </w:r>
      <w:r w:rsidR="00E218B1">
        <w:rPr>
          <w:rFonts w:ascii="Times New Roman" w:eastAsia="Calibri" w:hAnsi="Times New Roman" w:cs="Times New Roman"/>
          <w:sz w:val="28"/>
          <w:szCs w:val="28"/>
        </w:rPr>
        <w:t>специалистов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698B">
        <w:rPr>
          <w:rFonts w:ascii="Times New Roman" w:eastAsia="Calibri" w:hAnsi="Times New Roman" w:cs="Times New Roman"/>
          <w:sz w:val="28"/>
          <w:szCs w:val="28"/>
        </w:rPr>
        <w:t>МРТ, Р-граммы (описание)</w:t>
      </w:r>
    </w:p>
    <w:p w:rsidR="00205DA8" w:rsidRDefault="00205DA8" w:rsidP="0000698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Заболевание </w:t>
      </w:r>
      <w:proofErr w:type="spellStart"/>
      <w:r w:rsidR="00C45DF4" w:rsidRPr="004F41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бронхолегочной</w:t>
      </w:r>
      <w:proofErr w:type="spellEnd"/>
      <w:r w:rsidRPr="004F41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системы</w:t>
      </w:r>
      <w:r w:rsidRPr="004F4177">
        <w:rPr>
          <w:rFonts w:ascii="Times New Roman" w:eastAsia="Calibri" w:hAnsi="Times New Roman" w:cs="Times New Roman"/>
          <w:sz w:val="28"/>
          <w:szCs w:val="28"/>
          <w:highlight w:val="yellow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347E9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="00CB0A46">
        <w:rPr>
          <w:rFonts w:ascii="Times New Roman" w:eastAsia="Calibri" w:hAnsi="Times New Roman" w:cs="Times New Roman"/>
          <w:sz w:val="28"/>
          <w:szCs w:val="28"/>
        </w:rPr>
        <w:t xml:space="preserve"> 40-</w:t>
      </w:r>
      <w:r w:rsidR="002347E9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="00CB0A46">
        <w:rPr>
          <w:rFonts w:ascii="Times New Roman" w:eastAsia="Calibri" w:hAnsi="Times New Roman" w:cs="Times New Roman"/>
          <w:sz w:val="28"/>
          <w:szCs w:val="28"/>
        </w:rPr>
        <w:t xml:space="preserve"> 47 </w:t>
      </w:r>
      <w:r>
        <w:rPr>
          <w:rFonts w:ascii="Times New Roman" w:eastAsia="Calibri" w:hAnsi="Times New Roman" w:cs="Times New Roman"/>
          <w:sz w:val="28"/>
          <w:szCs w:val="28"/>
        </w:rPr>
        <w:t>бронхиальная астма медикаментозно-контролируемая фаза не полной клинической ремиссии, ХОБЛ вне обострении</w:t>
      </w:r>
      <w:r w:rsidR="000335B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B0A46" w:rsidRDefault="00CB0A46" w:rsidP="00CB0A46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Радикулопатии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дорсопатии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0A46" w:rsidRDefault="00CB0A46" w:rsidP="004F417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Показания</w:t>
      </w:r>
    </w:p>
    <w:p w:rsidR="00CB0A46" w:rsidRDefault="00CB0A46" w:rsidP="00CB0A46">
      <w:pPr>
        <w:pStyle w:val="a6"/>
        <w:ind w:left="56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1F05">
        <w:rPr>
          <w:rFonts w:ascii="Times New Roman" w:eastAsia="Calibri" w:hAnsi="Times New Roman" w:cs="Times New Roman"/>
          <w:b/>
          <w:sz w:val="28"/>
          <w:szCs w:val="28"/>
        </w:rPr>
        <w:t>для проведения медицинской реабил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итации на стационарном этапе по бронхолегочному </w:t>
      </w:r>
      <w:r w:rsidRPr="00881F05">
        <w:rPr>
          <w:rFonts w:ascii="Times New Roman" w:eastAsia="Calibri" w:hAnsi="Times New Roman" w:cs="Times New Roman"/>
          <w:b/>
          <w:sz w:val="28"/>
          <w:szCs w:val="28"/>
        </w:rPr>
        <w:t xml:space="preserve"> профилю: </w:t>
      </w:r>
    </w:p>
    <w:p w:rsidR="007C7A1C" w:rsidRDefault="007C7A1C" w:rsidP="007C7A1C">
      <w:pPr>
        <w:pStyle w:val="a6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A1C">
        <w:rPr>
          <w:rFonts w:ascii="Times New Roman" w:eastAsia="Calibri" w:hAnsi="Times New Roman" w:cs="Times New Roman"/>
          <w:sz w:val="28"/>
          <w:szCs w:val="28"/>
        </w:rPr>
        <w:t>Хроническая пневмония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A1C" w:rsidRDefault="007C7A1C" w:rsidP="007C7A1C">
      <w:pPr>
        <w:pStyle w:val="a6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Хронический бронхит, ХОБЛ;</w:t>
      </w:r>
    </w:p>
    <w:p w:rsidR="007C7A1C" w:rsidRDefault="007C7A1C" w:rsidP="007C7A1C">
      <w:pPr>
        <w:pStyle w:val="a6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Бронхоэктатическая болезнь;</w:t>
      </w:r>
    </w:p>
    <w:p w:rsidR="007C7A1C" w:rsidRDefault="007C7A1C" w:rsidP="007C7A1C">
      <w:pPr>
        <w:pStyle w:val="a6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Пневмосклероз;</w:t>
      </w:r>
    </w:p>
    <w:p w:rsidR="007C7A1C" w:rsidRDefault="007C7A1C" w:rsidP="007C7A1C">
      <w:pPr>
        <w:pStyle w:val="a6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Эмфизема легких;</w:t>
      </w:r>
    </w:p>
    <w:p w:rsidR="007C7A1C" w:rsidRDefault="007C7A1C" w:rsidP="007C7A1C">
      <w:pPr>
        <w:pStyle w:val="a6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Бронхиальная астма.</w:t>
      </w:r>
    </w:p>
    <w:p w:rsidR="007C7A1C" w:rsidRPr="007C7A1C" w:rsidRDefault="007C7A1C" w:rsidP="004F4177">
      <w:pPr>
        <w:spacing w:after="0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Противопоказания</w:t>
      </w:r>
    </w:p>
    <w:p w:rsidR="00CB0A46" w:rsidRDefault="007C7A1C" w:rsidP="004F4177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A1C">
        <w:rPr>
          <w:rFonts w:ascii="Times New Roman" w:eastAsia="Calibri" w:hAnsi="Times New Roman" w:cs="Times New Roman"/>
          <w:sz w:val="28"/>
          <w:szCs w:val="28"/>
        </w:rPr>
        <w:t>Повышенная температура;</w:t>
      </w:r>
    </w:p>
    <w:p w:rsidR="007C7A1C" w:rsidRDefault="007C7A1C" w:rsidP="007C7A1C">
      <w:pPr>
        <w:pStyle w:val="a6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Кровотечение;</w:t>
      </w:r>
    </w:p>
    <w:p w:rsidR="007C7A1C" w:rsidRDefault="007C7A1C" w:rsidP="007C7A1C">
      <w:pPr>
        <w:pStyle w:val="a6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Абсцесс;</w:t>
      </w:r>
    </w:p>
    <w:p w:rsidR="007C7A1C" w:rsidRDefault="007C7A1C" w:rsidP="007C7A1C">
      <w:pPr>
        <w:pStyle w:val="a6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Ателектаз;</w:t>
      </w:r>
    </w:p>
    <w:p w:rsidR="007C7A1C" w:rsidRDefault="007C7A1C" w:rsidP="007C7A1C">
      <w:pPr>
        <w:pStyle w:val="a6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Туберкулез;</w:t>
      </w:r>
    </w:p>
    <w:p w:rsidR="007C7A1C" w:rsidRDefault="007C7A1C" w:rsidP="007C7A1C">
      <w:pPr>
        <w:pStyle w:val="a6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Онкология;</w:t>
      </w:r>
    </w:p>
    <w:p w:rsidR="007C7A1C" w:rsidRDefault="007C7A1C" w:rsidP="007C7A1C">
      <w:pPr>
        <w:pStyle w:val="a6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Дыхательная недостаточность 2-3 степени (ДН 2-3 степени);</w:t>
      </w:r>
    </w:p>
    <w:p w:rsidR="007C7A1C" w:rsidRDefault="007C7A1C" w:rsidP="007C7A1C">
      <w:pPr>
        <w:pStyle w:val="a6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Бронхиальная астма тяжелой степени, медикаментозно неконтролируемая</w:t>
      </w:r>
      <w:r w:rsidR="00C966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6EC" w:rsidRPr="004F4177" w:rsidRDefault="00C966EC" w:rsidP="00C966EC">
      <w:pPr>
        <w:pStyle w:val="a6"/>
        <w:ind w:left="92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4F4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 себе иметь:</w:t>
      </w:r>
    </w:p>
    <w:p w:rsidR="00C966EC" w:rsidRDefault="00C966EC" w:rsidP="00C966EC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Выписку из амбулаторной карты</w:t>
      </w:r>
    </w:p>
    <w:p w:rsidR="00C966EC" w:rsidRDefault="00C966EC" w:rsidP="00C966EC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Анализы стандартные для санаторно-курортного лечения:</w:t>
      </w:r>
    </w:p>
    <w:p w:rsidR="00C966EC" w:rsidRDefault="00C966EC" w:rsidP="00C966EC">
      <w:pPr>
        <w:pStyle w:val="a6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ОАК, ОАМ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/Х крови,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RW</w:t>
      </w:r>
      <w:r>
        <w:rPr>
          <w:rFonts w:ascii="Times New Roman" w:eastAsia="Calibri" w:hAnsi="Times New Roman" w:cs="Times New Roman"/>
          <w:sz w:val="28"/>
          <w:szCs w:val="28"/>
        </w:rPr>
        <w:t>,  ЭКГ.</w:t>
      </w:r>
    </w:p>
    <w:p w:rsidR="00C966EC" w:rsidRDefault="00C966EC" w:rsidP="00C966EC">
      <w:pPr>
        <w:pStyle w:val="a6"/>
        <w:numPr>
          <w:ilvl w:val="0"/>
          <w:numId w:val="3"/>
        </w:numPr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Обзорная рентгенограмма (в 2-х проекциях)</w:t>
      </w:r>
      <w:r w:rsidR="003B66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66FA" w:rsidRDefault="003B66FA" w:rsidP="00C966EC">
      <w:pPr>
        <w:pStyle w:val="a6"/>
        <w:numPr>
          <w:ilvl w:val="0"/>
          <w:numId w:val="3"/>
        </w:numPr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Спирография;</w:t>
      </w:r>
    </w:p>
    <w:p w:rsidR="00287E3D" w:rsidRPr="00EC412E" w:rsidRDefault="003B66FA" w:rsidP="00287E3D">
      <w:pPr>
        <w:pStyle w:val="a6"/>
        <w:numPr>
          <w:ilvl w:val="0"/>
          <w:numId w:val="3"/>
        </w:numPr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2E">
        <w:rPr>
          <w:rFonts w:ascii="Times New Roman" w:eastAsia="Calibri" w:hAnsi="Times New Roman" w:cs="Times New Roman"/>
          <w:sz w:val="28"/>
          <w:szCs w:val="28"/>
        </w:rPr>
        <w:t>Ко</w:t>
      </w:r>
      <w:r w:rsidR="00287E3D" w:rsidRPr="00EC412E">
        <w:rPr>
          <w:rFonts w:ascii="Times New Roman" w:eastAsia="Calibri" w:hAnsi="Times New Roman" w:cs="Times New Roman"/>
          <w:sz w:val="28"/>
          <w:szCs w:val="28"/>
        </w:rPr>
        <w:t>нсультация пульмонолога.</w:t>
      </w:r>
    </w:p>
    <w:p w:rsidR="00851074" w:rsidRDefault="00205DA8" w:rsidP="0000698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Неврология: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5107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51074" w:rsidRPr="00714733">
        <w:rPr>
          <w:rFonts w:ascii="Times New Roman" w:eastAsia="Calibri" w:hAnsi="Times New Roman" w:cs="Times New Roman"/>
          <w:sz w:val="28"/>
          <w:szCs w:val="28"/>
        </w:rPr>
        <w:t xml:space="preserve"> 67</w:t>
      </w:r>
      <w:r w:rsidR="00714733">
        <w:rPr>
          <w:rFonts w:ascii="Times New Roman" w:eastAsia="Calibri" w:hAnsi="Times New Roman" w:cs="Times New Roman"/>
          <w:sz w:val="28"/>
          <w:szCs w:val="28"/>
        </w:rPr>
        <w:t>-</w:t>
      </w:r>
      <w:r w:rsidR="007147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14733" w:rsidRPr="00714733">
        <w:rPr>
          <w:rFonts w:ascii="Times New Roman" w:eastAsia="Calibri" w:hAnsi="Times New Roman" w:cs="Times New Roman"/>
          <w:sz w:val="28"/>
          <w:szCs w:val="28"/>
        </w:rPr>
        <w:t xml:space="preserve"> 67.8 – </w:t>
      </w:r>
      <w:r w:rsidR="007147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14733" w:rsidRPr="00714733">
        <w:rPr>
          <w:rFonts w:ascii="Times New Roman" w:eastAsia="Calibri" w:hAnsi="Times New Roman" w:cs="Times New Roman"/>
          <w:sz w:val="28"/>
          <w:szCs w:val="28"/>
        </w:rPr>
        <w:t xml:space="preserve"> 67.9 </w:t>
      </w:r>
      <w:r w:rsidR="00714733">
        <w:rPr>
          <w:rFonts w:ascii="Times New Roman" w:eastAsia="Calibri" w:hAnsi="Times New Roman" w:cs="Times New Roman"/>
          <w:sz w:val="28"/>
          <w:szCs w:val="28"/>
        </w:rPr>
        <w:t>Другие цереброваскулярные болезни.</w:t>
      </w:r>
      <w:proofErr w:type="gramEnd"/>
    </w:p>
    <w:p w:rsidR="00714733" w:rsidRDefault="00B92141" w:rsidP="00EC41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92141">
        <w:rPr>
          <w:rFonts w:ascii="Times New Roman" w:eastAsia="Calibri" w:hAnsi="Times New Roman" w:cs="Times New Roman"/>
          <w:sz w:val="28"/>
          <w:szCs w:val="28"/>
        </w:rPr>
        <w:t xml:space="preserve"> 69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92141">
        <w:rPr>
          <w:rFonts w:ascii="Times New Roman" w:eastAsia="Calibri" w:hAnsi="Times New Roman" w:cs="Times New Roman"/>
          <w:sz w:val="28"/>
          <w:szCs w:val="28"/>
        </w:rPr>
        <w:t xml:space="preserve"> 69.4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92141">
        <w:rPr>
          <w:rFonts w:ascii="Times New Roman" w:eastAsia="Calibri" w:hAnsi="Times New Roman" w:cs="Times New Roman"/>
          <w:sz w:val="28"/>
          <w:szCs w:val="28"/>
        </w:rPr>
        <w:t xml:space="preserve"> 69.8</w:t>
      </w:r>
      <w:r w:rsidR="00287E3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Последствия цереброваскулярных болезней</w:t>
      </w:r>
      <w:r w:rsidR="009D60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7E3D" w:rsidRPr="00287E3D" w:rsidRDefault="009D6056" w:rsidP="004F417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7E3D">
        <w:rPr>
          <w:rFonts w:ascii="Times New Roman" w:eastAsia="Calibri" w:hAnsi="Times New Roman" w:cs="Times New Roman"/>
          <w:b/>
          <w:sz w:val="28"/>
          <w:szCs w:val="28"/>
        </w:rPr>
        <w:t xml:space="preserve">Показания </w:t>
      </w:r>
    </w:p>
    <w:p w:rsidR="009D6056" w:rsidRPr="00287E3D" w:rsidRDefault="009D6056" w:rsidP="004F417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7E3D">
        <w:rPr>
          <w:rFonts w:ascii="Times New Roman" w:eastAsia="Calibri" w:hAnsi="Times New Roman" w:cs="Times New Roman"/>
          <w:b/>
          <w:sz w:val="28"/>
          <w:szCs w:val="28"/>
        </w:rPr>
        <w:t>для проведения реабилитации на стационарном этапе по неврологическому профилю.</w:t>
      </w:r>
    </w:p>
    <w:p w:rsidR="009D6056" w:rsidRDefault="009D6056" w:rsidP="0000698B">
      <w:pPr>
        <w:pStyle w:val="a6"/>
        <w:numPr>
          <w:ilvl w:val="0"/>
          <w:numId w:val="6"/>
        </w:num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56">
        <w:rPr>
          <w:rFonts w:ascii="Times New Roman" w:eastAsia="Calibri" w:hAnsi="Times New Roman" w:cs="Times New Roman"/>
          <w:sz w:val="28"/>
          <w:szCs w:val="28"/>
        </w:rPr>
        <w:t xml:space="preserve">Последствия нарушения мозгового кровообращения различного генеза, в том числе после шунтирующих и </w:t>
      </w:r>
      <w:proofErr w:type="spellStart"/>
      <w:r w:rsidRPr="009D6056">
        <w:rPr>
          <w:rFonts w:ascii="Times New Roman" w:eastAsia="Calibri" w:hAnsi="Times New Roman" w:cs="Times New Roman"/>
          <w:sz w:val="28"/>
          <w:szCs w:val="28"/>
        </w:rPr>
        <w:t>эндовазальных</w:t>
      </w:r>
      <w:proofErr w:type="spellEnd"/>
      <w:r w:rsidRPr="009D6056">
        <w:rPr>
          <w:rFonts w:ascii="Times New Roman" w:eastAsia="Calibri" w:hAnsi="Times New Roman" w:cs="Times New Roman"/>
          <w:sz w:val="28"/>
          <w:szCs w:val="28"/>
        </w:rPr>
        <w:t xml:space="preserve"> оп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6056">
        <w:rPr>
          <w:rFonts w:ascii="Times New Roman" w:eastAsia="Calibri" w:hAnsi="Times New Roman" w:cs="Times New Roman"/>
          <w:sz w:val="28"/>
          <w:szCs w:val="28"/>
        </w:rPr>
        <w:t>ративных вмешательств.</w:t>
      </w:r>
    </w:p>
    <w:p w:rsidR="009D6056" w:rsidRDefault="009D6056" w:rsidP="0000698B">
      <w:pPr>
        <w:pStyle w:val="a6"/>
        <w:numPr>
          <w:ilvl w:val="0"/>
          <w:numId w:val="6"/>
        </w:num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Состояния после оперативных вмешательств на позвоночнике.</w:t>
      </w:r>
    </w:p>
    <w:p w:rsidR="00C02DA3" w:rsidRDefault="009D6056" w:rsidP="0000698B">
      <w:pPr>
        <w:pStyle w:val="a6"/>
        <w:numPr>
          <w:ilvl w:val="0"/>
          <w:numId w:val="6"/>
        </w:num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Дорсопатии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выра</w:t>
      </w:r>
      <w:r w:rsidR="00C02DA3">
        <w:rPr>
          <w:rFonts w:ascii="Times New Roman" w:eastAsia="Calibri" w:hAnsi="Times New Roman" w:cs="Times New Roman"/>
          <w:sz w:val="28"/>
          <w:szCs w:val="28"/>
        </w:rPr>
        <w:t>женным болевым синдромом.</w:t>
      </w:r>
    </w:p>
    <w:p w:rsidR="00C02DA3" w:rsidRDefault="00C02DA3" w:rsidP="0000698B">
      <w:pPr>
        <w:pStyle w:val="a6"/>
        <w:numPr>
          <w:ilvl w:val="0"/>
          <w:numId w:val="6"/>
        </w:num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Состояние после травм </w:t>
      </w:r>
      <w:r w:rsidR="0000698B">
        <w:rPr>
          <w:rFonts w:ascii="Times New Roman" w:eastAsia="Calibri" w:hAnsi="Times New Roman" w:cs="Times New Roman"/>
          <w:sz w:val="28"/>
          <w:szCs w:val="28"/>
        </w:rPr>
        <w:t>периферических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нервов, в том числе после оперативных вмешательств.</w:t>
      </w:r>
    </w:p>
    <w:p w:rsidR="00287E3D" w:rsidRDefault="001D7143" w:rsidP="0000698B">
      <w:pPr>
        <w:pStyle w:val="a6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Противопоказания</w:t>
      </w:r>
    </w:p>
    <w:p w:rsidR="009D6056" w:rsidRPr="0000698B" w:rsidRDefault="00E218B1" w:rsidP="0000698B">
      <w:pPr>
        <w:pStyle w:val="a6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98B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="00C02DA3" w:rsidRPr="0000698B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реабилитации на стационарном эт</w:t>
      </w:r>
      <w:r w:rsidR="001D7143">
        <w:rPr>
          <w:rFonts w:ascii="Times New Roman" w:eastAsia="Calibri" w:hAnsi="Times New Roman" w:cs="Times New Roman"/>
          <w:b/>
          <w:sz w:val="28"/>
          <w:szCs w:val="28"/>
        </w:rPr>
        <w:t>апе по неврологическому профилю:</w:t>
      </w:r>
    </w:p>
    <w:p w:rsidR="00C02DA3" w:rsidRDefault="00C02DA3" w:rsidP="0000698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Острая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миело-радикулоишемия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DA3" w:rsidRDefault="00C02DA3" w:rsidP="0000698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Прогрессирующая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миелопатия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DA3" w:rsidRDefault="00C02DA3" w:rsidP="0000698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45DF4">
        <w:rPr>
          <w:rFonts w:ascii="Times New Roman" w:eastAsia="Calibri" w:hAnsi="Times New Roman" w:cs="Times New Roman"/>
          <w:sz w:val="28"/>
          <w:szCs w:val="28"/>
        </w:rPr>
        <w:t>Заболевания,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сопровождающиеся деструкцией, остеопорозом тел позвонков, грубой деформацией позвоночника.</w:t>
      </w:r>
    </w:p>
    <w:p w:rsidR="00C02DA3" w:rsidRDefault="00C02DA3" w:rsidP="0000698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Быстрорастущее кистозное образование оболочек спинного мозга.</w:t>
      </w:r>
    </w:p>
    <w:p w:rsidR="00C02DA3" w:rsidRDefault="00C02DA3" w:rsidP="0000698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Грубые трофические нарушени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C45DF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рушение целостности кожного покрова в месте воздействия), все формы распространенной поверхностной и глубокой, острой и хронической пиодермии.</w:t>
      </w:r>
    </w:p>
    <w:p w:rsidR="00D11876" w:rsidRPr="00EC412E" w:rsidRDefault="0000698B" w:rsidP="0000698B">
      <w:pPr>
        <w:pStyle w:val="a6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12E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="00D11876" w:rsidRPr="00EC412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ри себе иметь:</w:t>
      </w:r>
    </w:p>
    <w:p w:rsidR="00D11876" w:rsidRDefault="00D11876" w:rsidP="0000698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Выписку из амбулаторной карты</w:t>
      </w:r>
      <w:r w:rsidR="00983C03">
        <w:rPr>
          <w:rFonts w:ascii="Times New Roman" w:eastAsia="Calibri" w:hAnsi="Times New Roman" w:cs="Times New Roman"/>
          <w:sz w:val="28"/>
          <w:szCs w:val="28"/>
        </w:rPr>
        <w:t>. Оформляется участковым врачо</w:t>
      </w:r>
      <w:r w:rsidR="00BF4E1D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D11876" w:rsidRDefault="00D11876" w:rsidP="0000698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Анализы стандартные для санаторно-курортного лечения:</w:t>
      </w:r>
    </w:p>
    <w:p w:rsidR="00D11876" w:rsidRDefault="00D11876" w:rsidP="0000698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АМ,Б/Х крови,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RW</w:t>
      </w:r>
      <w:r>
        <w:rPr>
          <w:rFonts w:ascii="Times New Roman" w:eastAsia="Calibri" w:hAnsi="Times New Roman" w:cs="Times New Roman"/>
          <w:sz w:val="28"/>
          <w:szCs w:val="28"/>
        </w:rPr>
        <w:t>, Ф-графия, ЭКГ, гинеколог</w:t>
      </w:r>
      <w:r w:rsidR="00BF4E1D">
        <w:rPr>
          <w:rFonts w:ascii="Times New Roman" w:eastAsia="Calibri" w:hAnsi="Times New Roman" w:cs="Times New Roman"/>
          <w:sz w:val="28"/>
          <w:szCs w:val="28"/>
        </w:rPr>
        <w:t xml:space="preserve"> (давность не более 10 дней)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7A61" w:rsidRDefault="00A87A61" w:rsidP="00A87A61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наличии -  мед. документы из стационара, заключение узких специалистов. Данные МРТ и рентгенологические обследования.</w:t>
      </w:r>
    </w:p>
    <w:p w:rsidR="00654154" w:rsidRDefault="00654154" w:rsidP="0000698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154" w:rsidRPr="00654154" w:rsidRDefault="00410989" w:rsidP="0000698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Кардиология</w:t>
      </w:r>
      <w:r w:rsidRPr="004F4177">
        <w:rPr>
          <w:rFonts w:ascii="Times New Roman" w:eastAsia="Calibri" w:hAnsi="Times New Roman" w:cs="Times New Roman"/>
          <w:sz w:val="28"/>
          <w:szCs w:val="28"/>
          <w:highlight w:val="yellow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15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54154" w:rsidRPr="00654154">
        <w:rPr>
          <w:rFonts w:ascii="Times New Roman" w:eastAsia="Calibri" w:hAnsi="Times New Roman" w:cs="Times New Roman"/>
          <w:sz w:val="28"/>
          <w:szCs w:val="28"/>
        </w:rPr>
        <w:t xml:space="preserve"> 25 – </w:t>
      </w:r>
      <w:r w:rsidR="0065415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54154" w:rsidRPr="00654154">
        <w:rPr>
          <w:rFonts w:ascii="Times New Roman" w:eastAsia="Calibri" w:hAnsi="Times New Roman" w:cs="Times New Roman"/>
          <w:sz w:val="28"/>
          <w:szCs w:val="28"/>
        </w:rPr>
        <w:t xml:space="preserve"> 25.0 – </w:t>
      </w:r>
      <w:r w:rsidR="0065415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54154" w:rsidRPr="00654154">
        <w:rPr>
          <w:rFonts w:ascii="Times New Roman" w:eastAsia="Calibri" w:hAnsi="Times New Roman" w:cs="Times New Roman"/>
          <w:sz w:val="28"/>
          <w:szCs w:val="28"/>
        </w:rPr>
        <w:t xml:space="preserve"> 25.9</w:t>
      </w:r>
    </w:p>
    <w:p w:rsidR="00410989" w:rsidRDefault="00654154" w:rsidP="0000698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ХИБС, ПИКС, ИБС после аортокоронарного шунтирования (АКШ) не ранее 21 дня,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стентирования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154" w:rsidRDefault="00654154" w:rsidP="0000698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хирургического лечения </w:t>
      </w:r>
      <w:r w:rsidR="000F78E1">
        <w:rPr>
          <w:rFonts w:ascii="Times New Roman" w:eastAsia="Calibri" w:hAnsi="Times New Roman" w:cs="Times New Roman"/>
          <w:sz w:val="28"/>
          <w:szCs w:val="28"/>
        </w:rPr>
        <w:t>нарушений ритма (РЧА,имплантация ЭКС).</w:t>
      </w:r>
    </w:p>
    <w:p w:rsidR="009D70F7" w:rsidRDefault="00E218B1" w:rsidP="00881F05">
      <w:pPr>
        <w:pStyle w:val="a6"/>
        <w:ind w:left="56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1F05">
        <w:rPr>
          <w:rFonts w:ascii="Times New Roman" w:eastAsia="Calibri" w:hAnsi="Times New Roman" w:cs="Times New Roman"/>
          <w:b/>
          <w:sz w:val="28"/>
          <w:szCs w:val="28"/>
        </w:rPr>
        <w:t>Показания</w:t>
      </w:r>
    </w:p>
    <w:p w:rsidR="00E218B1" w:rsidRPr="00881F05" w:rsidRDefault="00E218B1" w:rsidP="00881F05">
      <w:pPr>
        <w:pStyle w:val="a6"/>
        <w:ind w:left="56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1F05">
        <w:rPr>
          <w:rFonts w:ascii="Times New Roman" w:eastAsia="Calibri" w:hAnsi="Times New Roman" w:cs="Times New Roman"/>
          <w:b/>
          <w:sz w:val="28"/>
          <w:szCs w:val="28"/>
        </w:rPr>
        <w:t xml:space="preserve"> для проведения медицинской реабилитации на стационарном этапе по кардиологическому профилю: </w:t>
      </w:r>
    </w:p>
    <w:p w:rsidR="00E218B1" w:rsidRDefault="00E218B1" w:rsidP="00881F05">
      <w:pPr>
        <w:pStyle w:val="a6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1.Ишемическая болезнь сердца после коронарного шунтирования (не ранее 21 дня после операции);</w:t>
      </w:r>
    </w:p>
    <w:p w:rsidR="00E218B1" w:rsidRDefault="00E218B1" w:rsidP="00881F05">
      <w:pPr>
        <w:pStyle w:val="a6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острый инфаркт миокарда после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эндоваскулярных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вмешательств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стентирование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транслюминальнойбалонной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коронарной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ангеопластики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 пациенты, достигшие уровня физической активности, позволяющего совершать дозированную ходьбу до 1500 метров в 2-3 приема, подниматься по лестнице на 1-2 марша без существенных неприятных ощущений, не ранее 7-го дня.</w:t>
      </w:r>
    </w:p>
    <w:p w:rsidR="00E218B1" w:rsidRDefault="00E218B1" w:rsidP="00881F05">
      <w:pPr>
        <w:pStyle w:val="a6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Состояние после хирургического лечения нарушения ритма сердца (радиочастотная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аблация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118B">
        <w:rPr>
          <w:rFonts w:ascii="Times New Roman" w:eastAsia="Calibri" w:hAnsi="Times New Roman" w:cs="Times New Roman"/>
          <w:sz w:val="28"/>
          <w:szCs w:val="28"/>
        </w:rPr>
        <w:t>имплантация электрокардиостимулятора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3118B">
        <w:rPr>
          <w:rFonts w:ascii="Times New Roman" w:eastAsia="Calibri" w:hAnsi="Times New Roman" w:cs="Times New Roman"/>
          <w:sz w:val="28"/>
          <w:szCs w:val="28"/>
        </w:rPr>
        <w:t>, не ранее 7-го дня;</w:t>
      </w:r>
    </w:p>
    <w:p w:rsidR="001833EC" w:rsidRPr="001833EC" w:rsidRDefault="00C3118B" w:rsidP="001833EC">
      <w:pPr>
        <w:pStyle w:val="a6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Нестабильная стенокардия при </w:t>
      </w:r>
      <w:r w:rsidR="00881F05">
        <w:rPr>
          <w:rFonts w:ascii="Times New Roman" w:eastAsia="Calibri" w:hAnsi="Times New Roman" w:cs="Times New Roman"/>
          <w:sz w:val="28"/>
          <w:szCs w:val="28"/>
        </w:rPr>
        <w:t>неизменённыхкоронарных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сосудах или подвергшихся хирургической коррекции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стентирование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аортокоронарное </w:t>
      </w:r>
      <w:r w:rsidR="001833EC">
        <w:rPr>
          <w:rFonts w:ascii="Times New Roman" w:eastAsia="Calibri" w:hAnsi="Times New Roman" w:cs="Times New Roman"/>
          <w:sz w:val="28"/>
          <w:szCs w:val="28"/>
        </w:rPr>
        <w:t>шунтирование).</w:t>
      </w:r>
    </w:p>
    <w:p w:rsidR="001833EC" w:rsidRPr="001833EC" w:rsidRDefault="00C3118B" w:rsidP="004F417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3EC">
        <w:rPr>
          <w:rFonts w:ascii="Times New Roman" w:eastAsia="Calibri" w:hAnsi="Times New Roman" w:cs="Times New Roman"/>
          <w:b/>
          <w:sz w:val="28"/>
          <w:szCs w:val="28"/>
        </w:rPr>
        <w:t>Противопоказания</w:t>
      </w:r>
    </w:p>
    <w:p w:rsidR="00C3118B" w:rsidRPr="00881F05" w:rsidRDefault="00C3118B" w:rsidP="00881F05">
      <w:pPr>
        <w:pStyle w:val="a6"/>
        <w:ind w:left="56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1F05">
        <w:rPr>
          <w:rFonts w:ascii="Times New Roman" w:eastAsia="Calibri" w:hAnsi="Times New Roman" w:cs="Times New Roman"/>
          <w:b/>
          <w:sz w:val="28"/>
          <w:szCs w:val="28"/>
        </w:rPr>
        <w:t xml:space="preserve"> для проведения медицинской реабилитации </w:t>
      </w:r>
      <w:r w:rsidR="00A847D4" w:rsidRPr="00881F05">
        <w:rPr>
          <w:rFonts w:ascii="Times New Roman" w:eastAsia="Calibri" w:hAnsi="Times New Roman" w:cs="Times New Roman"/>
          <w:b/>
          <w:sz w:val="28"/>
          <w:szCs w:val="28"/>
        </w:rPr>
        <w:t xml:space="preserve">на стационарном этапе </w:t>
      </w:r>
      <w:r w:rsidRPr="00881F05">
        <w:rPr>
          <w:rFonts w:ascii="Times New Roman" w:eastAsia="Calibri" w:hAnsi="Times New Roman" w:cs="Times New Roman"/>
          <w:b/>
          <w:sz w:val="28"/>
          <w:szCs w:val="28"/>
        </w:rPr>
        <w:t>по кардиологическому профилю:</w:t>
      </w:r>
    </w:p>
    <w:p w:rsidR="00C3118B" w:rsidRDefault="00C3118B" w:rsidP="00881F05">
      <w:pPr>
        <w:pStyle w:val="a6"/>
        <w:numPr>
          <w:ilvl w:val="0"/>
          <w:numId w:val="7"/>
        </w:numPr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Ревматический </w:t>
      </w:r>
      <w:proofErr w:type="spellStart"/>
      <w:r w:rsidR="00125C0B">
        <w:rPr>
          <w:rFonts w:ascii="Times New Roman" w:eastAsia="Calibri" w:hAnsi="Times New Roman" w:cs="Times New Roman"/>
          <w:sz w:val="28"/>
          <w:szCs w:val="28"/>
        </w:rPr>
        <w:t>эндо</w:t>
      </w:r>
      <w:r w:rsidR="00881F05">
        <w:rPr>
          <w:rFonts w:ascii="Times New Roman" w:eastAsia="Calibri" w:hAnsi="Times New Roman" w:cs="Times New Roman"/>
          <w:sz w:val="28"/>
          <w:szCs w:val="28"/>
        </w:rPr>
        <w:t>миокардит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активной фазе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311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степень активности);</w:t>
      </w:r>
    </w:p>
    <w:p w:rsidR="00C3118B" w:rsidRDefault="00C3118B" w:rsidP="00881F05">
      <w:pPr>
        <w:pStyle w:val="a6"/>
        <w:numPr>
          <w:ilvl w:val="0"/>
          <w:numId w:val="7"/>
        </w:numPr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Стенокардия напряжения ФК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18B" w:rsidRDefault="00C3118B" w:rsidP="00881F05">
      <w:pPr>
        <w:pStyle w:val="a6"/>
        <w:numPr>
          <w:ilvl w:val="0"/>
          <w:numId w:val="7"/>
        </w:numPr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Недостаточность кровообращения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бстадии и выше.</w:t>
      </w:r>
    </w:p>
    <w:p w:rsidR="00C3118B" w:rsidRDefault="00C3118B" w:rsidP="00881F05">
      <w:pPr>
        <w:pStyle w:val="a6"/>
        <w:numPr>
          <w:ilvl w:val="0"/>
          <w:numId w:val="7"/>
        </w:numPr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Постоянная форма мерцательной аритмии с недостаточностью кровообращения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а стадии и выше, пароксизмальная тахикардия, полная блокада левой ножки пучка Гиса.</w:t>
      </w:r>
    </w:p>
    <w:p w:rsidR="005B6B93" w:rsidRDefault="00C3118B" w:rsidP="00881F05">
      <w:pPr>
        <w:pStyle w:val="a6"/>
        <w:numPr>
          <w:ilvl w:val="0"/>
          <w:numId w:val="7"/>
        </w:numPr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Нарушения сер</w:t>
      </w:r>
      <w:r w:rsidR="00881F05">
        <w:rPr>
          <w:rFonts w:ascii="Times New Roman" w:eastAsia="Calibri" w:hAnsi="Times New Roman" w:cs="Times New Roman"/>
          <w:sz w:val="28"/>
          <w:szCs w:val="28"/>
        </w:rPr>
        <w:t xml:space="preserve">дечного ритма в виде </w:t>
      </w:r>
      <w:proofErr w:type="spellStart"/>
      <w:r w:rsidR="00881F05">
        <w:rPr>
          <w:rFonts w:ascii="Times New Roman" w:eastAsia="Calibri" w:hAnsi="Times New Roman" w:cs="Times New Roman"/>
          <w:sz w:val="28"/>
          <w:szCs w:val="28"/>
        </w:rPr>
        <w:t>политопной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частой, (10-15 в минуту и более), групповой и ранней экстрасистолии (3-5 градации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Лауму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частые пароксизмы (более 2-х раз в месяц</w:t>
      </w:r>
      <w:r w:rsidR="005B6B93">
        <w:rPr>
          <w:rFonts w:ascii="Times New Roman" w:eastAsia="Calibri" w:hAnsi="Times New Roman" w:cs="Times New Roman"/>
          <w:sz w:val="28"/>
          <w:szCs w:val="28"/>
        </w:rPr>
        <w:t>), мерцания и трепетания предсердий.</w:t>
      </w:r>
    </w:p>
    <w:p w:rsidR="00C3118B" w:rsidRDefault="005B6B93" w:rsidP="00881F05">
      <w:pPr>
        <w:pStyle w:val="a6"/>
        <w:numPr>
          <w:ilvl w:val="0"/>
          <w:numId w:val="7"/>
        </w:numPr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Гипертоническая болезнь злокачественного течения </w:t>
      </w:r>
      <w:r w:rsidR="001833E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>степенис частыми кризами.</w:t>
      </w:r>
    </w:p>
    <w:p w:rsidR="005B6B93" w:rsidRDefault="005B6B93" w:rsidP="00881F05">
      <w:pPr>
        <w:pStyle w:val="a6"/>
        <w:numPr>
          <w:ilvl w:val="0"/>
          <w:numId w:val="7"/>
        </w:numPr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Атеросклероз сосудов нижних конечностей с декомпенсаций периферического кровообращения, ХАН выше 3 степени.</w:t>
      </w:r>
    </w:p>
    <w:p w:rsidR="00F15F71" w:rsidRPr="004F4177" w:rsidRDefault="00F15F71" w:rsidP="00EC412E">
      <w:pPr>
        <w:spacing w:after="0"/>
        <w:ind w:left="567"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Иметь при себе:</w:t>
      </w:r>
    </w:p>
    <w:p w:rsidR="00F15F71" w:rsidRDefault="00F15F71" w:rsidP="00EC412E">
      <w:pPr>
        <w:pStyle w:val="a6"/>
        <w:numPr>
          <w:ilvl w:val="0"/>
          <w:numId w:val="8"/>
        </w:numPr>
        <w:spacing w:after="0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Выписку из амбулаторной карты;</w:t>
      </w:r>
    </w:p>
    <w:p w:rsidR="009A2F6F" w:rsidRDefault="00F15F71" w:rsidP="009A2F6F">
      <w:pPr>
        <w:pStyle w:val="a6"/>
        <w:numPr>
          <w:ilvl w:val="0"/>
          <w:numId w:val="8"/>
        </w:numPr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Анализы стандартные для санаторно-курортного лечения: ОАК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АМ, б\х крови,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RW</w:t>
      </w:r>
      <w:r w:rsidR="009A2F6F">
        <w:rPr>
          <w:rFonts w:ascii="Times New Roman" w:eastAsia="Calibri" w:hAnsi="Times New Roman" w:cs="Times New Roman"/>
          <w:sz w:val="28"/>
          <w:szCs w:val="28"/>
        </w:rPr>
        <w:t>, флюорография, ЭКГ, гинеколог</w:t>
      </w:r>
      <w:r w:rsidR="009A2F6F" w:rsidRPr="009A2F6F">
        <w:rPr>
          <w:rFonts w:ascii="Times New Roman" w:eastAsia="Calibri" w:hAnsi="Times New Roman" w:cs="Times New Roman"/>
          <w:sz w:val="28"/>
          <w:szCs w:val="28"/>
        </w:rPr>
        <w:t>(давность не более 10 дней)</w:t>
      </w:r>
    </w:p>
    <w:p w:rsidR="00F15F71" w:rsidRPr="009A2F6F" w:rsidRDefault="00F15F71" w:rsidP="009A2F6F">
      <w:pPr>
        <w:pStyle w:val="a6"/>
        <w:numPr>
          <w:ilvl w:val="0"/>
          <w:numId w:val="8"/>
        </w:numPr>
        <w:ind w:left="85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F6F">
        <w:rPr>
          <w:rFonts w:ascii="Times New Roman" w:eastAsia="Calibri" w:hAnsi="Times New Roman" w:cs="Times New Roman"/>
          <w:sz w:val="28"/>
          <w:szCs w:val="28"/>
        </w:rPr>
        <w:t xml:space="preserve">При наличии: </w:t>
      </w:r>
      <w:proofErr w:type="spellStart"/>
      <w:r w:rsidRPr="009A2F6F"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 w:rsidRPr="009A2F6F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A2F6F">
        <w:rPr>
          <w:rFonts w:ascii="Times New Roman" w:eastAsia="Calibri" w:hAnsi="Times New Roman" w:cs="Times New Roman"/>
          <w:sz w:val="28"/>
          <w:szCs w:val="28"/>
        </w:rPr>
        <w:t>окументы</w:t>
      </w:r>
      <w:proofErr w:type="spellEnd"/>
      <w:r w:rsidRPr="009A2F6F">
        <w:rPr>
          <w:rFonts w:ascii="Times New Roman" w:eastAsia="Calibri" w:hAnsi="Times New Roman" w:cs="Times New Roman"/>
          <w:sz w:val="28"/>
          <w:szCs w:val="28"/>
        </w:rPr>
        <w:t xml:space="preserve"> из стационаров, заключения специалистов, УЗИ сердца, сосудов, </w:t>
      </w:r>
      <w:proofErr w:type="spellStart"/>
      <w:r w:rsidRPr="009A2F6F">
        <w:rPr>
          <w:rFonts w:ascii="Times New Roman" w:eastAsia="Calibri" w:hAnsi="Times New Roman" w:cs="Times New Roman"/>
          <w:sz w:val="28"/>
          <w:szCs w:val="28"/>
        </w:rPr>
        <w:t>Холтер</w:t>
      </w:r>
      <w:proofErr w:type="spellEnd"/>
      <w:r w:rsidRPr="009A2F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E15" w:rsidRDefault="00F15F71" w:rsidP="00881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Заболевания бронхо-легочной системы: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="0022582D">
        <w:rPr>
          <w:rFonts w:ascii="Times New Roman" w:eastAsia="Calibri" w:hAnsi="Times New Roman" w:cs="Times New Roman"/>
          <w:sz w:val="28"/>
          <w:szCs w:val="28"/>
        </w:rPr>
        <w:t>40-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="0022582D">
        <w:rPr>
          <w:rFonts w:ascii="Times New Roman" w:eastAsia="Calibri" w:hAnsi="Times New Roman" w:cs="Times New Roman"/>
          <w:sz w:val="28"/>
          <w:szCs w:val="28"/>
        </w:rPr>
        <w:t>47</w:t>
      </w:r>
      <w:r w:rsidR="006B6E15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6B6E15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ронхиальная астма медикаментозно контролируемая фаза неполной клинической ремиссии</w:t>
      </w:r>
      <w:r w:rsidR="0022582D">
        <w:rPr>
          <w:rFonts w:ascii="Times New Roman" w:eastAsia="Calibri" w:hAnsi="Times New Roman" w:cs="Times New Roman"/>
          <w:sz w:val="28"/>
          <w:szCs w:val="28"/>
        </w:rPr>
        <w:t>,  ХОБЛ вне обострения</w:t>
      </w:r>
      <w:r w:rsidR="006B6E15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15F71" w:rsidRPr="00881F05" w:rsidRDefault="006B6E15" w:rsidP="00D8439C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1F05">
        <w:rPr>
          <w:rFonts w:ascii="Times New Roman" w:eastAsia="Calibri" w:hAnsi="Times New Roman" w:cs="Times New Roman"/>
          <w:b/>
          <w:sz w:val="28"/>
          <w:szCs w:val="28"/>
        </w:rPr>
        <w:t>Показания для проведения медицинской реабилитации</w:t>
      </w:r>
      <w:r w:rsidR="00A847D4" w:rsidRPr="00881F05">
        <w:rPr>
          <w:rFonts w:ascii="Times New Roman" w:eastAsia="Calibri" w:hAnsi="Times New Roman" w:cs="Times New Roman"/>
          <w:b/>
          <w:sz w:val="28"/>
          <w:szCs w:val="28"/>
        </w:rPr>
        <w:t xml:space="preserve"> на стационарном этапе</w:t>
      </w:r>
      <w:r w:rsidRPr="00881F05">
        <w:rPr>
          <w:rFonts w:ascii="Times New Roman" w:eastAsia="Calibri" w:hAnsi="Times New Roman" w:cs="Times New Roman"/>
          <w:b/>
          <w:sz w:val="28"/>
          <w:szCs w:val="28"/>
        </w:rPr>
        <w:t xml:space="preserve"> по бронхолегочному профилю:</w:t>
      </w:r>
    </w:p>
    <w:p w:rsidR="006B6E15" w:rsidRPr="006B6E15" w:rsidRDefault="006B6E15" w:rsidP="00881F05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E15">
        <w:rPr>
          <w:rFonts w:ascii="Times New Roman" w:eastAsia="Calibri" w:hAnsi="Times New Roman" w:cs="Times New Roman"/>
          <w:sz w:val="28"/>
          <w:szCs w:val="28"/>
        </w:rPr>
        <w:t>Хроническая пневмония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6E15" w:rsidRPr="006B6E15" w:rsidRDefault="006B6E15" w:rsidP="00881F05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E15">
        <w:rPr>
          <w:rFonts w:ascii="Times New Roman" w:eastAsia="Calibri" w:hAnsi="Times New Roman" w:cs="Times New Roman"/>
          <w:sz w:val="28"/>
          <w:szCs w:val="28"/>
        </w:rPr>
        <w:t>Хронический бронхит, ХОБЛ</w:t>
      </w:r>
    </w:p>
    <w:p w:rsidR="00F15F71" w:rsidRDefault="000C334D" w:rsidP="00881F05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Бронхоэкта</w:t>
      </w:r>
      <w:r w:rsidR="006B6E15">
        <w:rPr>
          <w:rFonts w:ascii="Times New Roman" w:eastAsia="Calibri" w:hAnsi="Times New Roman" w:cs="Times New Roman"/>
          <w:sz w:val="28"/>
          <w:szCs w:val="28"/>
        </w:rPr>
        <w:t>тическая болезнь;</w:t>
      </w:r>
    </w:p>
    <w:p w:rsidR="006B6E15" w:rsidRDefault="006B6E15" w:rsidP="00881F05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Пневмосклероз;</w:t>
      </w:r>
    </w:p>
    <w:p w:rsidR="006B6E15" w:rsidRDefault="000C334D" w:rsidP="00881F05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Эм</w:t>
      </w:r>
      <w:r w:rsidR="006B6E15">
        <w:rPr>
          <w:rFonts w:ascii="Times New Roman" w:eastAsia="Calibri" w:hAnsi="Times New Roman" w:cs="Times New Roman"/>
          <w:sz w:val="28"/>
          <w:szCs w:val="28"/>
        </w:rPr>
        <w:t>физема легких;</w:t>
      </w:r>
    </w:p>
    <w:p w:rsidR="006B6E15" w:rsidRDefault="006B6E15" w:rsidP="00881F05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Бронхиальная астма</w:t>
      </w:r>
    </w:p>
    <w:p w:rsidR="00F549B1" w:rsidRPr="006B6E15" w:rsidRDefault="006B6E15" w:rsidP="00881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E15">
        <w:rPr>
          <w:rFonts w:ascii="Times New Roman" w:eastAsia="Calibri" w:hAnsi="Times New Roman" w:cs="Times New Roman"/>
          <w:b/>
          <w:sz w:val="28"/>
          <w:szCs w:val="28"/>
        </w:rPr>
        <w:t xml:space="preserve">Противопоказаниядля проведения медицинской реабилитации </w:t>
      </w:r>
      <w:r w:rsidR="00A847D4">
        <w:rPr>
          <w:rFonts w:ascii="Times New Roman" w:eastAsia="Calibri" w:hAnsi="Times New Roman" w:cs="Times New Roman"/>
          <w:sz w:val="28"/>
          <w:szCs w:val="28"/>
        </w:rPr>
        <w:t xml:space="preserve">на стационарном этапе </w:t>
      </w:r>
      <w:r w:rsidRPr="006B6E15">
        <w:rPr>
          <w:rFonts w:ascii="Times New Roman" w:eastAsia="Calibri" w:hAnsi="Times New Roman" w:cs="Times New Roman"/>
          <w:b/>
          <w:sz w:val="28"/>
          <w:szCs w:val="28"/>
        </w:rPr>
        <w:t>по бронхолегочному профилю</w:t>
      </w:r>
      <w:r w:rsidRPr="006B6E15">
        <w:rPr>
          <w:rFonts w:ascii="Times New Roman" w:eastAsia="Calibri" w:hAnsi="Times New Roman" w:cs="Times New Roman"/>
          <w:sz w:val="28"/>
          <w:szCs w:val="28"/>
        </w:rPr>
        <w:t>: повышенная температура, кровотечение, абсцесс, ателектаз, туберкулез, онкология, дыхательная недостаточность 2-3 стадии (ДН 2-3 ст.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549B1" w:rsidRPr="004F4177" w:rsidRDefault="00F549B1" w:rsidP="00881F05">
      <w:pPr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4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Иметь при себе:</w:t>
      </w:r>
    </w:p>
    <w:p w:rsidR="00F549B1" w:rsidRDefault="00F549B1" w:rsidP="00881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ОАК, ОАМ, биохимический анализ крови: глюкоза, АСТ, АЛТ, холестерин,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креатинин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мочевина, билирубин, кровь на </w:t>
      </w:r>
      <w:r w:rsidR="007C3031">
        <w:rPr>
          <w:rFonts w:ascii="Times New Roman" w:eastAsia="Calibri" w:hAnsi="Times New Roman" w:cs="Times New Roman"/>
          <w:sz w:val="28"/>
          <w:szCs w:val="28"/>
          <w:lang w:val="en-US"/>
        </w:rPr>
        <w:t>RW</w:t>
      </w:r>
      <w:r w:rsidR="007C3031">
        <w:rPr>
          <w:rFonts w:ascii="Times New Roman" w:eastAsia="Calibri" w:hAnsi="Times New Roman" w:cs="Times New Roman"/>
          <w:sz w:val="28"/>
          <w:szCs w:val="28"/>
        </w:rPr>
        <w:t>, флюорография ОКГ, спирография, консультация пульмонолога.</w:t>
      </w:r>
    </w:p>
    <w:p w:rsidR="00A847D4" w:rsidRDefault="00A847D4" w:rsidP="00881F05">
      <w:pPr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Гастроэнтерологический </w:t>
      </w:r>
      <w:proofErr w:type="spellStart"/>
      <w:r w:rsidRPr="004F41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профиль</w:t>
      </w:r>
      <w:proofErr w:type="gramStart"/>
      <w:r w:rsidRPr="004F4177">
        <w:rPr>
          <w:rFonts w:ascii="Times New Roman" w:eastAsia="Calibri" w:hAnsi="Times New Roman" w:cs="Times New Roman"/>
          <w:sz w:val="28"/>
          <w:szCs w:val="28"/>
          <w:highlight w:val="yellow"/>
        </w:rPr>
        <w:t>:</w:t>
      </w:r>
      <w:r w:rsidR="00B76C0E" w:rsidRPr="004F41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К</w:t>
      </w:r>
      <w:proofErr w:type="spellEnd"/>
      <w:proofErr w:type="gramEnd"/>
      <w:r w:rsidR="00B76C0E" w:rsidRPr="004F41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20-К31</w:t>
      </w:r>
    </w:p>
    <w:p w:rsidR="00B76C0E" w:rsidRPr="00B76C0E" w:rsidRDefault="00311751" w:rsidP="004F4177">
      <w:pPr>
        <w:spacing w:after="0"/>
        <w:ind w:lef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6C0E">
        <w:rPr>
          <w:rFonts w:ascii="Times New Roman" w:eastAsia="Calibri" w:hAnsi="Times New Roman" w:cs="Times New Roman"/>
          <w:b/>
          <w:sz w:val="28"/>
          <w:szCs w:val="28"/>
        </w:rPr>
        <w:t>Показания</w:t>
      </w:r>
    </w:p>
    <w:p w:rsidR="00A847D4" w:rsidRPr="00B76C0E" w:rsidRDefault="00311751" w:rsidP="004F4177">
      <w:pPr>
        <w:spacing w:after="0"/>
        <w:ind w:lef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6C0E">
        <w:rPr>
          <w:rFonts w:ascii="Times New Roman" w:eastAsia="Calibri" w:hAnsi="Times New Roman" w:cs="Times New Roman"/>
          <w:b/>
          <w:sz w:val="28"/>
          <w:szCs w:val="28"/>
        </w:rPr>
        <w:t xml:space="preserve"> для</w:t>
      </w:r>
      <w:r w:rsidR="00A847D4" w:rsidRPr="00B76C0E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медицинской реабилитации на стационарном этапе по гастроэнтерологическому профилю:</w:t>
      </w:r>
    </w:p>
    <w:p w:rsidR="00A847D4" w:rsidRDefault="00311751" w:rsidP="00EC412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1.Э</w:t>
      </w:r>
      <w:r w:rsidR="00A847D4">
        <w:rPr>
          <w:rFonts w:ascii="Times New Roman" w:eastAsia="Calibri" w:hAnsi="Times New Roman" w:cs="Times New Roman"/>
          <w:sz w:val="28"/>
          <w:szCs w:val="28"/>
        </w:rPr>
        <w:t>зофагиты, гастриты, дуодениты;</w:t>
      </w:r>
    </w:p>
    <w:p w:rsidR="00A847D4" w:rsidRDefault="00311751" w:rsidP="00EC412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Х</w:t>
      </w:r>
      <w:r w:rsidR="00A847D4">
        <w:rPr>
          <w:rFonts w:ascii="Times New Roman" w:eastAsia="Calibri" w:hAnsi="Times New Roman" w:cs="Times New Roman"/>
          <w:sz w:val="28"/>
          <w:szCs w:val="28"/>
        </w:rPr>
        <w:t>ронические холангиты, холециститы;</w:t>
      </w:r>
    </w:p>
    <w:p w:rsidR="00A847D4" w:rsidRDefault="00311751" w:rsidP="00EC412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Я</w:t>
      </w:r>
      <w:r w:rsidR="00A847D4">
        <w:rPr>
          <w:rFonts w:ascii="Times New Roman" w:eastAsia="Calibri" w:hAnsi="Times New Roman" w:cs="Times New Roman"/>
          <w:sz w:val="28"/>
          <w:szCs w:val="28"/>
        </w:rPr>
        <w:t>звенная болезнь желудка и 12п. кишки;</w:t>
      </w:r>
      <w:r w:rsidR="00C136C4">
        <w:rPr>
          <w:rFonts w:ascii="Times New Roman" w:eastAsia="Calibri" w:hAnsi="Times New Roman" w:cs="Times New Roman"/>
          <w:sz w:val="28"/>
          <w:szCs w:val="28"/>
        </w:rPr>
        <w:t xml:space="preserve"> клиническая ремиссия;</w:t>
      </w:r>
    </w:p>
    <w:p w:rsidR="00A847D4" w:rsidRDefault="00311751" w:rsidP="00EC412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Д</w:t>
      </w:r>
      <w:r w:rsidR="00A847D4">
        <w:rPr>
          <w:rFonts w:ascii="Times New Roman" w:eastAsia="Calibri" w:hAnsi="Times New Roman" w:cs="Times New Roman"/>
          <w:sz w:val="28"/>
          <w:szCs w:val="28"/>
        </w:rPr>
        <w:t>искинезия желчно-выводящих путей (ДЖВП);</w:t>
      </w:r>
    </w:p>
    <w:p w:rsidR="00FA64ED" w:rsidRDefault="00A847D4" w:rsidP="00EC412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64ED">
        <w:rPr>
          <w:rFonts w:ascii="Times New Roman" w:eastAsia="Calibri" w:hAnsi="Times New Roman" w:cs="Times New Roman"/>
          <w:sz w:val="28"/>
          <w:szCs w:val="28"/>
        </w:rPr>
        <w:t>Болезни желчного пузыря и поджелудочной железы (К86-1.1; К87);</w:t>
      </w:r>
    </w:p>
    <w:p w:rsidR="00A847D4" w:rsidRDefault="00FA64ED" w:rsidP="00EC412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311751">
        <w:rPr>
          <w:rFonts w:ascii="Times New Roman" w:eastAsia="Calibri" w:hAnsi="Times New Roman" w:cs="Times New Roman"/>
          <w:sz w:val="28"/>
          <w:szCs w:val="28"/>
        </w:rPr>
        <w:t>Х</w:t>
      </w:r>
      <w:r w:rsidR="00A847D4">
        <w:rPr>
          <w:rFonts w:ascii="Times New Roman" w:eastAsia="Calibri" w:hAnsi="Times New Roman" w:cs="Times New Roman"/>
          <w:sz w:val="28"/>
          <w:szCs w:val="28"/>
        </w:rPr>
        <w:t>ронические колиты;</w:t>
      </w:r>
    </w:p>
    <w:p w:rsidR="00A847D4" w:rsidRDefault="00FA64ED" w:rsidP="00EC412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847D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Диски</w:t>
      </w:r>
      <w:r w:rsidR="00A847D4" w:rsidRPr="00A847D4">
        <w:rPr>
          <w:rFonts w:ascii="Times New Roman" w:eastAsia="Calibri" w:hAnsi="Times New Roman" w:cs="Times New Roman"/>
          <w:sz w:val="28"/>
          <w:szCs w:val="28"/>
        </w:rPr>
        <w:t>незия толстого кишечника</w:t>
      </w:r>
      <w:r w:rsidR="00A847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4ED" w:rsidRPr="00FA64ED" w:rsidRDefault="00A847D4" w:rsidP="004F417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64ED">
        <w:rPr>
          <w:rFonts w:ascii="Times New Roman" w:eastAsia="Calibri" w:hAnsi="Times New Roman" w:cs="Times New Roman"/>
          <w:b/>
          <w:sz w:val="28"/>
          <w:szCs w:val="28"/>
        </w:rPr>
        <w:t>Противопоказания</w:t>
      </w:r>
    </w:p>
    <w:p w:rsidR="00A847D4" w:rsidRPr="00FA64ED" w:rsidRDefault="00A847D4" w:rsidP="004F417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64ED">
        <w:rPr>
          <w:rFonts w:ascii="Times New Roman" w:eastAsia="Calibri" w:hAnsi="Times New Roman" w:cs="Times New Roman"/>
          <w:b/>
          <w:sz w:val="28"/>
          <w:szCs w:val="28"/>
        </w:rPr>
        <w:t xml:space="preserve"> для проведения медицинской реабилитации на стационарном этапе по гастроэнтерологическому профилю:</w:t>
      </w:r>
    </w:p>
    <w:p w:rsidR="004928A3" w:rsidRDefault="004928A3" w:rsidP="00311751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Острые периоды, обострения хронических заболеваний;</w:t>
      </w:r>
    </w:p>
    <w:p w:rsidR="004928A3" w:rsidRDefault="004928A3" w:rsidP="00311751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Кровотечения ЖКТ;</w:t>
      </w:r>
    </w:p>
    <w:p w:rsidR="004928A3" w:rsidRDefault="004928A3" w:rsidP="00311751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Онкологические заболевани</w:t>
      </w:r>
      <w:r w:rsidR="004A116D">
        <w:rPr>
          <w:rFonts w:ascii="Times New Roman" w:eastAsia="Calibri" w:hAnsi="Times New Roman" w:cs="Times New Roman"/>
          <w:sz w:val="28"/>
          <w:szCs w:val="28"/>
        </w:rPr>
        <w:t>я;</w:t>
      </w:r>
    </w:p>
    <w:p w:rsidR="004A116D" w:rsidRDefault="004A116D" w:rsidP="00311751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Ранний послеоперационный пери</w:t>
      </w:r>
      <w:r w:rsidR="00B64FA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д.</w:t>
      </w:r>
    </w:p>
    <w:p w:rsidR="004928A3" w:rsidRPr="004928A3" w:rsidRDefault="004928A3" w:rsidP="00311751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 себе иметь: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ОАК, ОАМ, биохимия крови: глюкоза, билирубин, АСТ, АЛТ,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</w:t>
      </w:r>
      <w:r w:rsidR="00B64FA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тинин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мочевина, холестерин, кровь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RW</w:t>
      </w:r>
      <w:r>
        <w:rPr>
          <w:rFonts w:ascii="Times New Roman" w:eastAsia="Calibri" w:hAnsi="Times New Roman" w:cs="Times New Roman"/>
          <w:sz w:val="28"/>
          <w:szCs w:val="28"/>
        </w:rPr>
        <w:t>, Гепатиты 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флюорография ОГК, </w:t>
      </w:r>
      <w:r w:rsidR="00C136C4">
        <w:rPr>
          <w:rFonts w:ascii="Times New Roman" w:eastAsia="Calibri" w:hAnsi="Times New Roman" w:cs="Times New Roman"/>
          <w:sz w:val="28"/>
          <w:szCs w:val="28"/>
        </w:rPr>
        <w:t xml:space="preserve">при наличии – результаты гастроскопии и  </w:t>
      </w:r>
      <w:proofErr w:type="spellStart"/>
      <w:r w:rsidR="00C136C4">
        <w:rPr>
          <w:rFonts w:ascii="Times New Roman" w:eastAsia="Calibri" w:hAnsi="Times New Roman" w:cs="Times New Roman"/>
          <w:sz w:val="28"/>
          <w:szCs w:val="28"/>
        </w:rPr>
        <w:t>колоноскопии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УЗИ органов брюшной полости, консультация гастроэнтеролога.</w:t>
      </w:r>
    </w:p>
    <w:p w:rsidR="00410989" w:rsidRPr="003D5FB8" w:rsidRDefault="00410989" w:rsidP="0031175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1751" w:rsidRPr="003D5FB8">
        <w:rPr>
          <w:rFonts w:ascii="Times New Roman" w:eastAsia="Calibri" w:hAnsi="Times New Roman" w:cs="Times New Roman"/>
          <w:i/>
          <w:sz w:val="28"/>
          <w:szCs w:val="28"/>
        </w:rPr>
        <w:t>Пациенты,</w:t>
      </w:r>
      <w:r w:rsidRPr="003D5FB8">
        <w:rPr>
          <w:rFonts w:ascii="Times New Roman" w:eastAsia="Calibri" w:hAnsi="Times New Roman" w:cs="Times New Roman"/>
          <w:i/>
          <w:sz w:val="28"/>
          <w:szCs w:val="28"/>
        </w:rPr>
        <w:t xml:space="preserve"> которые получают мед препараты по федеральной или региональной льготе поступают со своими лекарственными препаратами.</w:t>
      </w:r>
    </w:p>
    <w:p w:rsidR="00410989" w:rsidRDefault="00410989" w:rsidP="003117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Перечень требуемых лабораторных и инструментальных обследований </w:t>
      </w:r>
      <w:r w:rsidR="00311751">
        <w:rPr>
          <w:rFonts w:ascii="Times New Roman" w:eastAsia="Calibri" w:hAnsi="Times New Roman" w:cs="Times New Roman"/>
          <w:sz w:val="28"/>
          <w:szCs w:val="28"/>
        </w:rPr>
        <w:t>для пациентов,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поступающих для реабилитации в условиях стационара в ООО «Санаторий «Космонавт»</w:t>
      </w:r>
      <w:r w:rsidR="00C857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5746" w:rsidRDefault="00C85746" w:rsidP="00311751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Флюорография или обзорная рентгенография ОГК</w:t>
      </w:r>
    </w:p>
    <w:p w:rsidR="00C85746" w:rsidRDefault="00C85746" w:rsidP="00311751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ЭКГ</w:t>
      </w:r>
    </w:p>
    <w:p w:rsidR="00C85746" w:rsidRDefault="00C85746" w:rsidP="00311751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ОАК</w:t>
      </w:r>
    </w:p>
    <w:p w:rsidR="00C85746" w:rsidRDefault="00C85746" w:rsidP="00311751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ОАМ</w:t>
      </w:r>
    </w:p>
    <w:p w:rsidR="00C85746" w:rsidRDefault="00C85746" w:rsidP="00311751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Осмотр гинеколога для женщин</w:t>
      </w:r>
    </w:p>
    <w:p w:rsidR="00C85746" w:rsidRDefault="00C85746" w:rsidP="00311751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Биохимический анализ крови: глюкоз</w:t>
      </w:r>
      <w:r w:rsidR="009C599C">
        <w:rPr>
          <w:rFonts w:ascii="Times New Roman" w:eastAsia="Calibri" w:hAnsi="Times New Roman" w:cs="Times New Roman"/>
          <w:sz w:val="28"/>
          <w:szCs w:val="28"/>
        </w:rPr>
        <w:t>а крови, гликемический профиль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больных сахарным диабетом, холестерин, общий билирубин, общий белок, мочевина в крови,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креатинин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крови,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6E8" w:rsidRDefault="00C85746" w:rsidP="00311751">
      <w:pPr>
        <w:ind w:left="360" w:firstLine="49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учетом вышеизложенного</w:t>
      </w:r>
      <w:r w:rsidR="0031175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просим Вас сообщить какое количество больных Вы сможете</w:t>
      </w:r>
      <w:r w:rsidR="0087656E">
        <w:rPr>
          <w:rFonts w:ascii="Times New Roman" w:eastAsia="Calibri" w:hAnsi="Times New Roman" w:cs="Times New Roman"/>
          <w:sz w:val="28"/>
          <w:szCs w:val="28"/>
        </w:rPr>
        <w:t xml:space="preserve"> направля</w:t>
      </w:r>
      <w:r w:rsidR="00622FAA">
        <w:rPr>
          <w:rFonts w:ascii="Times New Roman" w:eastAsia="Calibri" w:hAnsi="Times New Roman" w:cs="Times New Roman"/>
          <w:sz w:val="28"/>
          <w:szCs w:val="28"/>
        </w:rPr>
        <w:t>ть к нам в стационар</w:t>
      </w:r>
      <w:r w:rsidR="0087656E">
        <w:rPr>
          <w:rFonts w:ascii="Times New Roman" w:eastAsia="Calibri" w:hAnsi="Times New Roman" w:cs="Times New Roman"/>
          <w:sz w:val="28"/>
          <w:szCs w:val="28"/>
        </w:rPr>
        <w:t xml:space="preserve"> ежемесячно</w:t>
      </w:r>
      <w:r w:rsidR="003F36E8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4760DA">
        <w:rPr>
          <w:rFonts w:ascii="Times New Roman" w:eastAsia="Calibri" w:hAnsi="Times New Roman" w:cs="Times New Roman"/>
          <w:sz w:val="28"/>
          <w:szCs w:val="28"/>
        </w:rPr>
        <w:t>2020</w:t>
      </w:r>
      <w:r w:rsidR="00622FAA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85746" w:rsidRPr="00181405" w:rsidRDefault="0096057C" w:rsidP="00311751">
      <w:pPr>
        <w:ind w:left="360" w:firstLine="49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Пациенты</w:t>
      </w:r>
      <w:r w:rsidR="00622FAA">
        <w:rPr>
          <w:rFonts w:ascii="Times New Roman" w:eastAsia="Calibri" w:hAnsi="Times New Roman" w:cs="Times New Roman"/>
          <w:sz w:val="28"/>
          <w:szCs w:val="28"/>
        </w:rPr>
        <w:t xml:space="preserve"> в стационар</w:t>
      </w:r>
      <w:r w:rsidR="003F36E8">
        <w:rPr>
          <w:rFonts w:ascii="Times New Roman" w:eastAsia="Calibri" w:hAnsi="Times New Roman" w:cs="Times New Roman"/>
          <w:sz w:val="28"/>
          <w:szCs w:val="28"/>
        </w:rPr>
        <w:t>,</w:t>
      </w:r>
      <w:r w:rsidR="00622FAA">
        <w:rPr>
          <w:rFonts w:ascii="Times New Roman" w:eastAsia="Calibri" w:hAnsi="Times New Roman" w:cs="Times New Roman"/>
          <w:sz w:val="28"/>
          <w:szCs w:val="28"/>
        </w:rPr>
        <w:t xml:space="preserve"> на реабилитацию</w:t>
      </w:r>
      <w:proofErr w:type="gramStart"/>
      <w:r w:rsidR="003F36E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аправляются </w:t>
      </w:r>
      <w:r w:rsidR="00622FAA">
        <w:rPr>
          <w:rFonts w:ascii="Times New Roman" w:eastAsia="Calibri" w:hAnsi="Times New Roman" w:cs="Times New Roman"/>
          <w:sz w:val="28"/>
          <w:szCs w:val="28"/>
        </w:rPr>
        <w:t xml:space="preserve"> согласно справки</w:t>
      </w:r>
      <w:r w:rsidR="006A659F">
        <w:rPr>
          <w:rFonts w:ascii="Times New Roman" w:eastAsia="Calibri" w:hAnsi="Times New Roman" w:cs="Times New Roman"/>
          <w:sz w:val="28"/>
          <w:szCs w:val="28"/>
        </w:rPr>
        <w:t xml:space="preserve"> 057</w:t>
      </w:r>
      <w:r w:rsidR="001814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36C4">
        <w:rPr>
          <w:rFonts w:ascii="Times New Roman" w:eastAsia="Calibri" w:hAnsi="Times New Roman" w:cs="Times New Roman"/>
          <w:sz w:val="28"/>
          <w:szCs w:val="28"/>
        </w:rPr>
        <w:t>У, сроком до 01.12.2020</w:t>
      </w:r>
      <w:r w:rsidR="00622FAA">
        <w:rPr>
          <w:rFonts w:ascii="Times New Roman" w:eastAsia="Calibri" w:hAnsi="Times New Roman" w:cs="Times New Roman"/>
          <w:sz w:val="28"/>
          <w:szCs w:val="28"/>
        </w:rPr>
        <w:t>г.</w:t>
      </w:r>
      <w:r w:rsidR="00771CD5">
        <w:rPr>
          <w:rFonts w:ascii="Times New Roman" w:eastAsia="Calibri" w:hAnsi="Times New Roman" w:cs="Times New Roman"/>
          <w:sz w:val="28"/>
          <w:szCs w:val="28"/>
        </w:rPr>
        <w:t xml:space="preserve"> предварительно согласовывая сроки заезда по телефону </w:t>
      </w:r>
      <w:r w:rsidR="006A659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181405">
        <w:rPr>
          <w:rFonts w:ascii="Times New Roman" w:eastAsia="Calibri" w:hAnsi="Times New Roman" w:cs="Times New Roman"/>
          <w:b/>
          <w:sz w:val="28"/>
          <w:szCs w:val="28"/>
        </w:rPr>
        <w:t xml:space="preserve">913 821 63 62 – </w:t>
      </w:r>
      <w:r w:rsidR="00181405" w:rsidRPr="00181405">
        <w:rPr>
          <w:rFonts w:ascii="Times New Roman" w:eastAsia="Calibri" w:hAnsi="Times New Roman" w:cs="Times New Roman"/>
          <w:sz w:val="28"/>
          <w:szCs w:val="28"/>
        </w:rPr>
        <w:t>Глазычева Марина Геннадьевна.</w:t>
      </w:r>
    </w:p>
    <w:p w:rsidR="00622FAA" w:rsidRPr="00181405" w:rsidRDefault="00622FAA" w:rsidP="00C85746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Ответ необходимо отправить на факс по номеру </w:t>
      </w:r>
      <w:r w:rsidRPr="006A659F">
        <w:rPr>
          <w:rFonts w:ascii="Times New Roman" w:eastAsia="Calibri" w:hAnsi="Times New Roman" w:cs="Times New Roman"/>
          <w:b/>
          <w:sz w:val="28"/>
          <w:szCs w:val="28"/>
        </w:rPr>
        <w:t>931-546,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выслать письмом на наш почтовый адрес: 634570, Томская область, Томский район, 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екрасово, урочи</w:t>
      </w:r>
      <w:r w:rsidR="003D5FB8">
        <w:rPr>
          <w:rFonts w:ascii="Times New Roman" w:eastAsia="Calibri" w:hAnsi="Times New Roman" w:cs="Times New Roman"/>
          <w:sz w:val="28"/>
          <w:szCs w:val="28"/>
        </w:rPr>
        <w:t>ще Некрасовско</w:t>
      </w:r>
      <w:r w:rsidR="003D5F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,7</w:t>
      </w:r>
      <w:r w:rsidR="002347E9" w:rsidRPr="002347E9">
        <w:rPr>
          <w:rFonts w:ascii="Times New Roman" w:eastAsia="Calibri" w:hAnsi="Times New Roman" w:cs="Times New Roman"/>
          <w:sz w:val="28"/>
          <w:szCs w:val="28"/>
        </w:rPr>
        <w:t>.</w:t>
      </w:r>
      <w:r w:rsidR="001814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81405">
        <w:rPr>
          <w:rFonts w:ascii="Times New Roman" w:eastAsia="Calibri" w:hAnsi="Times New Roman" w:cs="Times New Roman"/>
          <w:sz w:val="28"/>
          <w:szCs w:val="28"/>
        </w:rPr>
        <w:t>эл.адрес</w:t>
      </w:r>
      <w:r w:rsidR="00181405">
        <w:rPr>
          <w:rFonts w:ascii="Times New Roman" w:eastAsia="Calibri" w:hAnsi="Times New Roman" w:cs="Times New Roman"/>
          <w:sz w:val="28"/>
          <w:szCs w:val="28"/>
          <w:lang w:val="en-US"/>
        </w:rPr>
        <w:t>kosmonawt</w:t>
      </w:r>
      <w:proofErr w:type="spellEnd"/>
      <w:r w:rsidR="00181405" w:rsidRPr="00181405">
        <w:rPr>
          <w:rFonts w:ascii="Times New Roman" w:eastAsia="Calibri" w:hAnsi="Times New Roman" w:cs="Times New Roman"/>
          <w:sz w:val="28"/>
          <w:szCs w:val="28"/>
        </w:rPr>
        <w:t>@</w:t>
      </w:r>
      <w:r w:rsidR="00181405">
        <w:rPr>
          <w:rFonts w:ascii="Times New Roman" w:eastAsia="Calibri" w:hAnsi="Times New Roman" w:cs="Times New Roman"/>
          <w:sz w:val="28"/>
          <w:szCs w:val="28"/>
          <w:lang w:val="en-US"/>
        </w:rPr>
        <w:t>list</w:t>
      </w:r>
      <w:r w:rsidR="00181405" w:rsidRPr="00181405">
        <w:rPr>
          <w:rFonts w:ascii="Times New Roman" w:eastAsia="Calibri" w:hAnsi="Times New Roman" w:cs="Times New Roman"/>
          <w:sz w:val="28"/>
          <w:szCs w:val="28"/>
        </w:rPr>
        <w:t>.</w:t>
      </w:r>
      <w:r w:rsidR="0018140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1137B6" w:rsidRDefault="001137B6" w:rsidP="001137B6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врач                                                    </w:t>
      </w:r>
      <w:r w:rsidR="004F417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А.Х.Ахмедзянов</w:t>
      </w:r>
      <w:proofErr w:type="spellEnd"/>
    </w:p>
    <w:p w:rsidR="001137B6" w:rsidRDefault="001137B6" w:rsidP="001137B6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F417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Тел. 93-63-42 </w:t>
      </w:r>
    </w:p>
    <w:p w:rsidR="001137B6" w:rsidRDefault="001137B6" w:rsidP="001137B6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Дежурн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ел.мед.службы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8-909-539-7871                </w:t>
      </w:r>
    </w:p>
    <w:p w:rsidR="007B454B" w:rsidRDefault="00A61633" w:rsidP="00205D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Генеральный директор</w:t>
      </w:r>
    </w:p>
    <w:p w:rsidR="00A61633" w:rsidRDefault="00A61633" w:rsidP="00205D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«Санаторий «Космонавт»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F4177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Л.Н.Владыкина</w:t>
      </w:r>
    </w:p>
    <w:sectPr w:rsidR="00A61633" w:rsidSect="004F417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238B"/>
    <w:multiLevelType w:val="hybridMultilevel"/>
    <w:tmpl w:val="8B6089BA"/>
    <w:lvl w:ilvl="0" w:tplc="5238A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85FC2"/>
    <w:multiLevelType w:val="hybridMultilevel"/>
    <w:tmpl w:val="A4164E92"/>
    <w:lvl w:ilvl="0" w:tplc="963E6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594ABB"/>
    <w:multiLevelType w:val="hybridMultilevel"/>
    <w:tmpl w:val="286E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D1BFE"/>
    <w:multiLevelType w:val="hybridMultilevel"/>
    <w:tmpl w:val="D132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730B"/>
    <w:multiLevelType w:val="hybridMultilevel"/>
    <w:tmpl w:val="CF9884DE"/>
    <w:lvl w:ilvl="0" w:tplc="A208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5A2E1F"/>
    <w:multiLevelType w:val="hybridMultilevel"/>
    <w:tmpl w:val="2B72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7B86"/>
    <w:multiLevelType w:val="hybridMultilevel"/>
    <w:tmpl w:val="EA5ED586"/>
    <w:lvl w:ilvl="0" w:tplc="6F44F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0815A7"/>
    <w:multiLevelType w:val="hybridMultilevel"/>
    <w:tmpl w:val="5C62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57253"/>
    <w:multiLevelType w:val="hybridMultilevel"/>
    <w:tmpl w:val="2DC8C876"/>
    <w:lvl w:ilvl="0" w:tplc="E01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6325A6"/>
    <w:multiLevelType w:val="hybridMultilevel"/>
    <w:tmpl w:val="E110E0A6"/>
    <w:lvl w:ilvl="0" w:tplc="D6E46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B305B9"/>
    <w:multiLevelType w:val="hybridMultilevel"/>
    <w:tmpl w:val="85A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F329C"/>
    <w:multiLevelType w:val="hybridMultilevel"/>
    <w:tmpl w:val="842C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E147E"/>
    <w:multiLevelType w:val="hybridMultilevel"/>
    <w:tmpl w:val="ABE62800"/>
    <w:lvl w:ilvl="0" w:tplc="3ADEC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5796B"/>
    <w:rsid w:val="0000698B"/>
    <w:rsid w:val="000305F1"/>
    <w:rsid w:val="000335BD"/>
    <w:rsid w:val="0006363F"/>
    <w:rsid w:val="00074F4A"/>
    <w:rsid w:val="000C334D"/>
    <w:rsid w:val="000F78E1"/>
    <w:rsid w:val="001137B6"/>
    <w:rsid w:val="00125C0B"/>
    <w:rsid w:val="00144A8E"/>
    <w:rsid w:val="0015653A"/>
    <w:rsid w:val="00166B77"/>
    <w:rsid w:val="00181405"/>
    <w:rsid w:val="001833EC"/>
    <w:rsid w:val="001D7143"/>
    <w:rsid w:val="00205DA8"/>
    <w:rsid w:val="0022582D"/>
    <w:rsid w:val="002347E9"/>
    <w:rsid w:val="00241B8A"/>
    <w:rsid w:val="00264F6A"/>
    <w:rsid w:val="002652A8"/>
    <w:rsid w:val="00284210"/>
    <w:rsid w:val="00287E3D"/>
    <w:rsid w:val="002C0C44"/>
    <w:rsid w:val="00311751"/>
    <w:rsid w:val="0031641B"/>
    <w:rsid w:val="003418A2"/>
    <w:rsid w:val="003661CA"/>
    <w:rsid w:val="00394164"/>
    <w:rsid w:val="003B66FA"/>
    <w:rsid w:val="003C2D4D"/>
    <w:rsid w:val="003D5FB8"/>
    <w:rsid w:val="003F36E8"/>
    <w:rsid w:val="003F7A45"/>
    <w:rsid w:val="0040307F"/>
    <w:rsid w:val="00410989"/>
    <w:rsid w:val="00475736"/>
    <w:rsid w:val="004760DA"/>
    <w:rsid w:val="004928A3"/>
    <w:rsid w:val="004A116D"/>
    <w:rsid w:val="004D2169"/>
    <w:rsid w:val="004F4177"/>
    <w:rsid w:val="004F7244"/>
    <w:rsid w:val="00505212"/>
    <w:rsid w:val="00510975"/>
    <w:rsid w:val="005B616D"/>
    <w:rsid w:val="005B6B93"/>
    <w:rsid w:val="005E09C4"/>
    <w:rsid w:val="006019F5"/>
    <w:rsid w:val="00603AEE"/>
    <w:rsid w:val="00612239"/>
    <w:rsid w:val="00622FAA"/>
    <w:rsid w:val="006534D4"/>
    <w:rsid w:val="00654154"/>
    <w:rsid w:val="0069423F"/>
    <w:rsid w:val="006A659F"/>
    <w:rsid w:val="006B6E15"/>
    <w:rsid w:val="00714733"/>
    <w:rsid w:val="00756F13"/>
    <w:rsid w:val="007616A5"/>
    <w:rsid w:val="00771CD5"/>
    <w:rsid w:val="007B3D10"/>
    <w:rsid w:val="007B454B"/>
    <w:rsid w:val="007C3031"/>
    <w:rsid w:val="007C5201"/>
    <w:rsid w:val="007C7A1C"/>
    <w:rsid w:val="007E0C0B"/>
    <w:rsid w:val="00816B4A"/>
    <w:rsid w:val="00832438"/>
    <w:rsid w:val="00851074"/>
    <w:rsid w:val="0087656E"/>
    <w:rsid w:val="00881F05"/>
    <w:rsid w:val="00894FF7"/>
    <w:rsid w:val="00930158"/>
    <w:rsid w:val="009359F3"/>
    <w:rsid w:val="00945857"/>
    <w:rsid w:val="0096057C"/>
    <w:rsid w:val="00983C03"/>
    <w:rsid w:val="0098581C"/>
    <w:rsid w:val="009A2F6F"/>
    <w:rsid w:val="009C599C"/>
    <w:rsid w:val="009D6056"/>
    <w:rsid w:val="009D70F7"/>
    <w:rsid w:val="009F3F97"/>
    <w:rsid w:val="00A61633"/>
    <w:rsid w:val="00A847D4"/>
    <w:rsid w:val="00A87A61"/>
    <w:rsid w:val="00A90766"/>
    <w:rsid w:val="00AC2823"/>
    <w:rsid w:val="00AF3B2C"/>
    <w:rsid w:val="00B64FA7"/>
    <w:rsid w:val="00B76C0E"/>
    <w:rsid w:val="00B92141"/>
    <w:rsid w:val="00BF4E1D"/>
    <w:rsid w:val="00BF689B"/>
    <w:rsid w:val="00C012EE"/>
    <w:rsid w:val="00C02DA3"/>
    <w:rsid w:val="00C136C4"/>
    <w:rsid w:val="00C3118B"/>
    <w:rsid w:val="00C35898"/>
    <w:rsid w:val="00C4005C"/>
    <w:rsid w:val="00C45DF4"/>
    <w:rsid w:val="00C85746"/>
    <w:rsid w:val="00C966EC"/>
    <w:rsid w:val="00CB0A46"/>
    <w:rsid w:val="00D11876"/>
    <w:rsid w:val="00D8439C"/>
    <w:rsid w:val="00D93F07"/>
    <w:rsid w:val="00E1379E"/>
    <w:rsid w:val="00E218B1"/>
    <w:rsid w:val="00E35CCD"/>
    <w:rsid w:val="00E43B3D"/>
    <w:rsid w:val="00E5796B"/>
    <w:rsid w:val="00E614AC"/>
    <w:rsid w:val="00E97ADD"/>
    <w:rsid w:val="00EC412E"/>
    <w:rsid w:val="00EF10EC"/>
    <w:rsid w:val="00F071AF"/>
    <w:rsid w:val="00F15F71"/>
    <w:rsid w:val="00F440F1"/>
    <w:rsid w:val="00F549B1"/>
    <w:rsid w:val="00F6577E"/>
    <w:rsid w:val="00F83D13"/>
    <w:rsid w:val="00FA64ED"/>
    <w:rsid w:val="00FB56E1"/>
    <w:rsid w:val="00FB7C82"/>
    <w:rsid w:val="00FE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09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857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307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1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Космонавт</Company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Chetveruhina</cp:lastModifiedBy>
  <cp:revision>3</cp:revision>
  <cp:lastPrinted>2020-02-17T04:27:00Z</cp:lastPrinted>
  <dcterms:created xsi:type="dcterms:W3CDTF">2020-01-16T03:48:00Z</dcterms:created>
  <dcterms:modified xsi:type="dcterms:W3CDTF">2020-02-17T04:33:00Z</dcterms:modified>
</cp:coreProperties>
</file>